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5444E" w14:textId="19A02345" w:rsidR="0082146B" w:rsidRPr="008138F6" w:rsidRDefault="005014BF" w:rsidP="00D65057">
      <w:pPr>
        <w:ind w:firstLine="720"/>
        <w:jc w:val="center"/>
        <w:rPr>
          <w:rFonts w:ascii="Times New Roman" w:hAnsi="Times New Roman" w:cs="Times New Roman"/>
          <w:b/>
          <w:sz w:val="32"/>
          <w:szCs w:val="24"/>
        </w:rPr>
      </w:pPr>
      <w:r w:rsidRPr="008138F6">
        <w:rPr>
          <w:rFonts w:ascii="Times New Roman" w:hAnsi="Times New Roman" w:cs="Times New Roman"/>
          <w:b/>
          <w:sz w:val="32"/>
          <w:szCs w:val="24"/>
        </w:rPr>
        <w:t>Around the World Pico Balloon</w:t>
      </w:r>
    </w:p>
    <w:p w14:paraId="1141F2A4" w14:textId="060A64F8" w:rsidR="002C7EED" w:rsidRPr="00925FC8" w:rsidRDefault="00F168B1" w:rsidP="00D10081">
      <w:pPr>
        <w:spacing w:after="0"/>
        <w:jc w:val="center"/>
        <w:rPr>
          <w:rFonts w:ascii="Times New Roman" w:hAnsi="Times New Roman" w:cs="Times New Roman"/>
          <w:sz w:val="24"/>
          <w:szCs w:val="24"/>
        </w:rPr>
      </w:pPr>
      <w:r>
        <w:rPr>
          <w:rFonts w:ascii="Times New Roman" w:hAnsi="Times New Roman" w:cs="Times New Roman"/>
          <w:sz w:val="24"/>
          <w:szCs w:val="24"/>
        </w:rPr>
        <w:t>8/</w:t>
      </w:r>
      <w:r w:rsidR="00273F2A">
        <w:rPr>
          <w:rFonts w:ascii="Times New Roman" w:hAnsi="Times New Roman" w:cs="Times New Roman"/>
          <w:sz w:val="24"/>
          <w:szCs w:val="24"/>
        </w:rPr>
        <w:t>2</w:t>
      </w:r>
      <w:r w:rsidR="00107C7D">
        <w:rPr>
          <w:rFonts w:ascii="Times New Roman" w:hAnsi="Times New Roman" w:cs="Times New Roman"/>
          <w:sz w:val="24"/>
          <w:szCs w:val="24"/>
        </w:rPr>
        <w:t>7</w:t>
      </w:r>
      <w:r w:rsidR="00D10081">
        <w:rPr>
          <w:rFonts w:ascii="Times New Roman" w:hAnsi="Times New Roman" w:cs="Times New Roman"/>
          <w:sz w:val="24"/>
          <w:szCs w:val="24"/>
        </w:rPr>
        <w:t>/18</w:t>
      </w:r>
    </w:p>
    <w:p w14:paraId="6183F102" w14:textId="798497D9" w:rsidR="005014BF" w:rsidRDefault="005014BF" w:rsidP="00DF077D">
      <w:pPr>
        <w:spacing w:after="0"/>
        <w:jc w:val="center"/>
        <w:rPr>
          <w:rFonts w:ascii="Times New Roman" w:hAnsi="Times New Roman" w:cs="Times New Roman"/>
          <w:sz w:val="24"/>
          <w:szCs w:val="24"/>
        </w:rPr>
      </w:pPr>
      <w:r w:rsidRPr="00925FC8">
        <w:rPr>
          <w:rFonts w:ascii="Times New Roman" w:hAnsi="Times New Roman" w:cs="Times New Roman"/>
          <w:sz w:val="24"/>
          <w:szCs w:val="24"/>
        </w:rPr>
        <w:t>Anika Williams</w:t>
      </w:r>
    </w:p>
    <w:p w14:paraId="6EC26760" w14:textId="1F42B44D" w:rsidR="00273F2A" w:rsidRDefault="00273F2A" w:rsidP="00DF077D">
      <w:pPr>
        <w:spacing w:after="0"/>
        <w:jc w:val="center"/>
        <w:rPr>
          <w:rFonts w:ascii="Times New Roman" w:hAnsi="Times New Roman" w:cs="Times New Roman"/>
          <w:sz w:val="24"/>
          <w:szCs w:val="24"/>
        </w:rPr>
      </w:pPr>
      <w:r>
        <w:rPr>
          <w:rFonts w:ascii="Times New Roman" w:hAnsi="Times New Roman" w:cs="Times New Roman"/>
          <w:sz w:val="24"/>
          <w:szCs w:val="24"/>
        </w:rPr>
        <w:t>Bob Bruninga, WB4APR</w:t>
      </w:r>
    </w:p>
    <w:p w14:paraId="5D0BBD9F" w14:textId="77777777" w:rsidR="00DF077D" w:rsidRPr="00925FC8" w:rsidRDefault="00DF077D" w:rsidP="00DF077D">
      <w:pPr>
        <w:spacing w:after="0"/>
        <w:jc w:val="center"/>
        <w:rPr>
          <w:rFonts w:ascii="Times New Roman" w:hAnsi="Times New Roman" w:cs="Times New Roman"/>
          <w:sz w:val="24"/>
          <w:szCs w:val="24"/>
        </w:rPr>
      </w:pPr>
    </w:p>
    <w:p w14:paraId="25B8547A" w14:textId="1F750647" w:rsidR="001A220B" w:rsidRDefault="00DF077D" w:rsidP="00D10081">
      <w:pPr>
        <w:jc w:val="both"/>
        <w:rPr>
          <w:rFonts w:ascii="Times New Roman" w:hAnsi="Times New Roman" w:cs="Times New Roman"/>
          <w:sz w:val="24"/>
          <w:szCs w:val="24"/>
        </w:rPr>
      </w:pPr>
      <w:r>
        <w:rPr>
          <w:rFonts w:ascii="Times New Roman" w:hAnsi="Times New Roman" w:cs="Times New Roman"/>
          <w:sz w:val="28"/>
          <w:szCs w:val="24"/>
          <w:u w:val="single"/>
        </w:rPr>
        <w:t xml:space="preserve">Mission:  </w:t>
      </w:r>
      <w:r w:rsidR="00637AAE" w:rsidRPr="00637AAE">
        <w:rPr>
          <w:rFonts w:ascii="Times New Roman" w:hAnsi="Times New Roman" w:cs="Times New Roman"/>
          <w:sz w:val="24"/>
          <w:szCs w:val="24"/>
        </w:rPr>
        <w:t xml:space="preserve">This project </w:t>
      </w:r>
      <w:r w:rsidR="00273F2A">
        <w:rPr>
          <w:rFonts w:ascii="Times New Roman" w:hAnsi="Times New Roman" w:cs="Times New Roman"/>
          <w:sz w:val="24"/>
          <w:szCs w:val="24"/>
        </w:rPr>
        <w:t xml:space="preserve">uses a WB8ELK SkyTracker payload on a super-pressure 36” Mylar party </w:t>
      </w:r>
      <w:r w:rsidR="009D4986">
        <w:rPr>
          <w:rFonts w:ascii="Times New Roman" w:hAnsi="Times New Roman" w:cs="Times New Roman"/>
          <w:sz w:val="24"/>
          <w:szCs w:val="24"/>
        </w:rPr>
        <w:t xml:space="preserve">balloon </w:t>
      </w:r>
      <w:hyperlink r:id="rId8" w:history="1">
        <w:r w:rsidR="00F15F74" w:rsidRPr="00DD6C30">
          <w:rPr>
            <w:rStyle w:val="Hyperlink"/>
            <w:rFonts w:ascii="Times New Roman" w:hAnsi="Times New Roman" w:cs="Times New Roman"/>
            <w:sz w:val="24"/>
            <w:szCs w:val="24"/>
            <w:vertAlign w:val="superscript"/>
          </w:rPr>
          <w:t>[1]</w:t>
        </w:r>
      </w:hyperlink>
      <w:r w:rsidR="00637AAE" w:rsidRPr="00637AAE">
        <w:rPr>
          <w:rFonts w:ascii="Times New Roman" w:hAnsi="Times New Roman" w:cs="Times New Roman"/>
          <w:sz w:val="24"/>
          <w:szCs w:val="24"/>
        </w:rPr>
        <w:t xml:space="preserve"> </w:t>
      </w:r>
      <w:r w:rsidR="00105913">
        <w:rPr>
          <w:rFonts w:ascii="Times New Roman" w:hAnsi="Times New Roman" w:cs="Times New Roman"/>
          <w:sz w:val="24"/>
          <w:szCs w:val="24"/>
        </w:rPr>
        <w:t>to</w:t>
      </w:r>
      <w:r w:rsidR="008C4F36">
        <w:rPr>
          <w:rFonts w:ascii="Times New Roman" w:hAnsi="Times New Roman" w:cs="Times New Roman"/>
          <w:sz w:val="24"/>
          <w:szCs w:val="24"/>
        </w:rPr>
        <w:t xml:space="preserve"> learn the engineering involved in flying a telemetry payload</w:t>
      </w:r>
      <w:r w:rsidR="00273F2A">
        <w:rPr>
          <w:rFonts w:ascii="Times New Roman" w:hAnsi="Times New Roman" w:cs="Times New Roman"/>
          <w:sz w:val="24"/>
          <w:szCs w:val="24"/>
        </w:rPr>
        <w:t xml:space="preserve"> transmitting call</w:t>
      </w:r>
      <w:r w:rsidR="00273F2A" w:rsidRPr="00637AAE">
        <w:rPr>
          <w:rFonts w:ascii="Times New Roman" w:hAnsi="Times New Roman" w:cs="Times New Roman"/>
          <w:sz w:val="24"/>
          <w:szCs w:val="24"/>
        </w:rPr>
        <w:t>sig</w:t>
      </w:r>
      <w:r w:rsidR="00273F2A">
        <w:rPr>
          <w:rFonts w:ascii="Times New Roman" w:hAnsi="Times New Roman" w:cs="Times New Roman"/>
          <w:sz w:val="24"/>
          <w:szCs w:val="24"/>
        </w:rPr>
        <w:t>n, temperature, battery voltage, and</w:t>
      </w:r>
      <w:r w:rsidR="00273F2A" w:rsidRPr="00637AAE">
        <w:rPr>
          <w:rFonts w:ascii="Times New Roman" w:hAnsi="Times New Roman" w:cs="Times New Roman"/>
          <w:sz w:val="24"/>
          <w:szCs w:val="24"/>
        </w:rPr>
        <w:t xml:space="preserve"> location</w:t>
      </w:r>
      <w:r w:rsidR="00273F2A">
        <w:rPr>
          <w:rFonts w:ascii="Times New Roman" w:hAnsi="Times New Roman" w:cs="Times New Roman"/>
          <w:sz w:val="24"/>
          <w:szCs w:val="24"/>
        </w:rPr>
        <w:t xml:space="preserve"> to be received via the worldwide APRS Satellite ground station packet radio </w:t>
      </w:r>
      <w:r w:rsidR="009D4986">
        <w:rPr>
          <w:rFonts w:ascii="Times New Roman" w:hAnsi="Times New Roman" w:cs="Times New Roman"/>
          <w:sz w:val="24"/>
          <w:szCs w:val="24"/>
        </w:rPr>
        <w:t xml:space="preserve">network </w:t>
      </w:r>
      <w:hyperlink r:id="rId9" w:history="1">
        <w:r w:rsidRPr="0048037A">
          <w:rPr>
            <w:rStyle w:val="Hyperlink"/>
            <w:rFonts w:ascii="Times New Roman" w:hAnsi="Times New Roman" w:cs="Times New Roman"/>
            <w:sz w:val="24"/>
            <w:szCs w:val="24"/>
            <w:vertAlign w:val="superscript"/>
          </w:rPr>
          <w:t>[5]</w:t>
        </w:r>
      </w:hyperlink>
      <w:r w:rsidR="00273F2A">
        <w:rPr>
          <w:rFonts w:ascii="Times New Roman" w:hAnsi="Times New Roman" w:cs="Times New Roman"/>
          <w:sz w:val="24"/>
          <w:szCs w:val="24"/>
        </w:rPr>
        <w:t xml:space="preserve">. </w:t>
      </w:r>
      <w:r w:rsidR="00637AAE" w:rsidRPr="00637AAE">
        <w:rPr>
          <w:rFonts w:ascii="Times New Roman" w:hAnsi="Times New Roman" w:cs="Times New Roman"/>
          <w:sz w:val="24"/>
          <w:szCs w:val="24"/>
        </w:rPr>
        <w:t>The balloon</w:t>
      </w:r>
      <w:r w:rsidR="00273F2A">
        <w:rPr>
          <w:rFonts w:ascii="Times New Roman" w:hAnsi="Times New Roman" w:cs="Times New Roman"/>
          <w:sz w:val="24"/>
          <w:szCs w:val="24"/>
        </w:rPr>
        <w:t>’s typical</w:t>
      </w:r>
      <w:r w:rsidR="00637AAE" w:rsidRPr="00637AAE">
        <w:rPr>
          <w:rFonts w:ascii="Times New Roman" w:hAnsi="Times New Roman" w:cs="Times New Roman"/>
          <w:sz w:val="24"/>
          <w:szCs w:val="24"/>
        </w:rPr>
        <w:t xml:space="preserve"> travel time around the world is about 2 weeks and </w:t>
      </w:r>
      <w:r w:rsidR="005403F5">
        <w:rPr>
          <w:rFonts w:ascii="Times New Roman" w:hAnsi="Times New Roman" w:cs="Times New Roman"/>
          <w:sz w:val="24"/>
          <w:szCs w:val="24"/>
        </w:rPr>
        <w:t>can</w:t>
      </w:r>
      <w:r w:rsidR="00637AAE" w:rsidRPr="00637AAE">
        <w:rPr>
          <w:rFonts w:ascii="Times New Roman" w:hAnsi="Times New Roman" w:cs="Times New Roman"/>
          <w:sz w:val="24"/>
          <w:szCs w:val="24"/>
        </w:rPr>
        <w:t xml:space="preserve"> rise to nearl</w:t>
      </w:r>
      <w:r w:rsidR="00273F2A">
        <w:rPr>
          <w:rFonts w:ascii="Times New Roman" w:hAnsi="Times New Roman" w:cs="Times New Roman"/>
          <w:sz w:val="24"/>
          <w:szCs w:val="24"/>
        </w:rPr>
        <w:t xml:space="preserve">y 40,000 ft in altitude for a specialized </w:t>
      </w:r>
      <w:r w:rsidR="00637AAE" w:rsidRPr="00637AAE">
        <w:rPr>
          <w:rFonts w:ascii="Times New Roman" w:hAnsi="Times New Roman" w:cs="Times New Roman"/>
          <w:sz w:val="24"/>
          <w:szCs w:val="24"/>
        </w:rPr>
        <w:t xml:space="preserve">scientific balloon, </w:t>
      </w:r>
      <w:r w:rsidR="00273F2A">
        <w:rPr>
          <w:rFonts w:ascii="Times New Roman" w:hAnsi="Times New Roman" w:cs="Times New Roman"/>
          <w:sz w:val="24"/>
          <w:szCs w:val="24"/>
        </w:rPr>
        <w:t>or about</w:t>
      </w:r>
      <w:r w:rsidR="00637AAE" w:rsidRPr="00637AAE">
        <w:rPr>
          <w:rFonts w:ascii="Times New Roman" w:hAnsi="Times New Roman" w:cs="Times New Roman"/>
          <w:sz w:val="24"/>
          <w:szCs w:val="24"/>
        </w:rPr>
        <w:t xml:space="preserve"> 2</w:t>
      </w:r>
      <w:r w:rsidR="00446561">
        <w:rPr>
          <w:rFonts w:ascii="Times New Roman" w:hAnsi="Times New Roman" w:cs="Times New Roman"/>
          <w:sz w:val="24"/>
          <w:szCs w:val="24"/>
        </w:rPr>
        <w:t>3</w:t>
      </w:r>
      <w:r w:rsidR="00637AAE" w:rsidRPr="00637AAE">
        <w:rPr>
          <w:rFonts w:ascii="Times New Roman" w:hAnsi="Times New Roman" w:cs="Times New Roman"/>
          <w:sz w:val="24"/>
          <w:szCs w:val="24"/>
        </w:rPr>
        <w:t xml:space="preserve">,000ft for the </w:t>
      </w:r>
      <w:r w:rsidR="00273F2A">
        <w:rPr>
          <w:rFonts w:ascii="Times New Roman" w:hAnsi="Times New Roman" w:cs="Times New Roman"/>
          <w:sz w:val="24"/>
          <w:szCs w:val="24"/>
        </w:rPr>
        <w:t>Mylar</w:t>
      </w:r>
      <w:r w:rsidR="00637AAE" w:rsidRPr="00637AAE">
        <w:rPr>
          <w:rFonts w:ascii="Times New Roman" w:hAnsi="Times New Roman" w:cs="Times New Roman"/>
          <w:sz w:val="24"/>
          <w:szCs w:val="24"/>
        </w:rPr>
        <w:t xml:space="preserve"> balloon. </w:t>
      </w:r>
      <w:r w:rsidR="00451E88">
        <w:rPr>
          <w:rFonts w:ascii="Times New Roman" w:hAnsi="Times New Roman" w:cs="Times New Roman"/>
          <w:sz w:val="24"/>
          <w:szCs w:val="24"/>
        </w:rPr>
        <w:t xml:space="preserve">The </w:t>
      </w:r>
      <w:r w:rsidR="00273F2A">
        <w:rPr>
          <w:rFonts w:ascii="Times New Roman" w:hAnsi="Times New Roman" w:cs="Times New Roman"/>
          <w:sz w:val="24"/>
          <w:szCs w:val="24"/>
        </w:rPr>
        <w:t>SkyT</w:t>
      </w:r>
      <w:r w:rsidR="00273F2A" w:rsidRPr="00637AAE">
        <w:rPr>
          <w:rFonts w:ascii="Times New Roman" w:hAnsi="Times New Roman" w:cs="Times New Roman"/>
          <w:sz w:val="24"/>
          <w:szCs w:val="24"/>
        </w:rPr>
        <w:t>racker’s</w:t>
      </w:r>
      <w:r w:rsidR="00637AAE" w:rsidRPr="00637AAE">
        <w:rPr>
          <w:rFonts w:ascii="Times New Roman" w:hAnsi="Times New Roman" w:cs="Times New Roman"/>
          <w:sz w:val="24"/>
          <w:szCs w:val="24"/>
        </w:rPr>
        <w:t xml:space="preserve"> main components are </w:t>
      </w:r>
      <w:r w:rsidR="00273F2A">
        <w:rPr>
          <w:rFonts w:ascii="Times New Roman" w:hAnsi="Times New Roman" w:cs="Times New Roman"/>
          <w:sz w:val="24"/>
          <w:szCs w:val="24"/>
        </w:rPr>
        <w:t xml:space="preserve">solar panels, </w:t>
      </w:r>
      <w:r w:rsidR="00637AAE" w:rsidRPr="00637AAE">
        <w:rPr>
          <w:rFonts w:ascii="Times New Roman" w:hAnsi="Times New Roman" w:cs="Times New Roman"/>
          <w:sz w:val="24"/>
          <w:szCs w:val="24"/>
        </w:rPr>
        <w:t xml:space="preserve">a GPS, CPU, and a </w:t>
      </w:r>
      <w:r w:rsidR="00273F2A">
        <w:rPr>
          <w:rFonts w:ascii="Times New Roman" w:hAnsi="Times New Roman" w:cs="Times New Roman"/>
          <w:sz w:val="24"/>
          <w:szCs w:val="24"/>
        </w:rPr>
        <w:t xml:space="preserve">20 mW </w:t>
      </w:r>
      <w:r w:rsidR="009D4986" w:rsidRPr="00637AAE">
        <w:rPr>
          <w:rFonts w:ascii="Times New Roman" w:hAnsi="Times New Roman" w:cs="Times New Roman"/>
          <w:sz w:val="24"/>
          <w:szCs w:val="24"/>
        </w:rPr>
        <w:t xml:space="preserve">transmitter </w:t>
      </w:r>
      <w:hyperlink r:id="rId10" w:history="1">
        <w:r w:rsidR="00CF36F6" w:rsidRPr="00CF36F6">
          <w:rPr>
            <w:rStyle w:val="Hyperlink"/>
            <w:rFonts w:ascii="Times New Roman" w:hAnsi="Times New Roman" w:cs="Times New Roman"/>
            <w:sz w:val="24"/>
            <w:szCs w:val="24"/>
            <w:vertAlign w:val="superscript"/>
          </w:rPr>
          <w:t>[3]</w:t>
        </w:r>
      </w:hyperlink>
      <w:r w:rsidR="00637AAE" w:rsidRPr="00637AAE">
        <w:rPr>
          <w:rFonts w:ascii="Times New Roman" w:hAnsi="Times New Roman" w:cs="Times New Roman"/>
          <w:sz w:val="24"/>
          <w:szCs w:val="24"/>
        </w:rPr>
        <w:t xml:space="preserve">. </w:t>
      </w:r>
    </w:p>
    <w:p w14:paraId="152B26C7" w14:textId="36328B48" w:rsidR="00091DF2" w:rsidRPr="009D4986" w:rsidRDefault="00D10081" w:rsidP="001A220B">
      <w:pPr>
        <w:jc w:val="center"/>
        <w:rPr>
          <w:rFonts w:ascii="Times New Roman" w:eastAsiaTheme="minorEastAsia" w:hAnsi="Times New Roman" w:cs="Times New Roman"/>
        </w:rPr>
      </w:pPr>
      <w:r>
        <w:rPr>
          <w:rFonts w:ascii="Times New Roman" w:eastAsiaTheme="minorEastAsia" w:hAnsi="Times New Roman" w:cs="Times New Roman"/>
          <w:noProof/>
          <w:sz w:val="24"/>
          <w:szCs w:val="24"/>
        </w:rPr>
        <w:drawing>
          <wp:inline distT="0" distB="0" distL="0" distR="0" wp14:anchorId="7892A9A4" wp14:editId="0046C650">
            <wp:extent cx="5934075" cy="2495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r w:rsidR="00091DF2">
        <w:rPr>
          <w:rFonts w:ascii="Times New Roman" w:eastAsiaTheme="minorEastAsia" w:hAnsi="Times New Roman" w:cs="Times New Roman"/>
          <w:sz w:val="24"/>
          <w:szCs w:val="24"/>
        </w:rPr>
        <w:br/>
      </w:r>
      <w:r w:rsidR="001A220B" w:rsidRPr="009D4986">
        <w:rPr>
          <w:rFonts w:ascii="Times New Roman" w:eastAsiaTheme="minorEastAsia" w:hAnsi="Times New Roman" w:cs="Times New Roman"/>
        </w:rPr>
        <w:t>Fig</w:t>
      </w:r>
      <w:r w:rsidR="00273F2A" w:rsidRPr="009D4986">
        <w:rPr>
          <w:rFonts w:ascii="Times New Roman" w:eastAsiaTheme="minorEastAsia" w:hAnsi="Times New Roman" w:cs="Times New Roman"/>
        </w:rPr>
        <w:t>ure</w:t>
      </w:r>
      <w:r w:rsidR="001A220B" w:rsidRPr="009D4986">
        <w:rPr>
          <w:rFonts w:ascii="Times New Roman" w:eastAsiaTheme="minorEastAsia" w:hAnsi="Times New Roman" w:cs="Times New Roman"/>
        </w:rPr>
        <w:t>. 1</w:t>
      </w:r>
      <w:r w:rsidR="002638B3" w:rsidRPr="009D4986">
        <w:rPr>
          <w:rFonts w:ascii="Times New Roman" w:eastAsiaTheme="minorEastAsia" w:hAnsi="Times New Roman" w:cs="Times New Roman"/>
        </w:rPr>
        <w:t xml:space="preserve">. </w:t>
      </w:r>
      <w:r w:rsidR="00091DF2" w:rsidRPr="009D4986">
        <w:rPr>
          <w:rFonts w:ascii="Times New Roman" w:eastAsiaTheme="minorEastAsia" w:hAnsi="Times New Roman" w:cs="Times New Roman"/>
        </w:rPr>
        <w:t xml:space="preserve"> WB8ELK’s Skytracker GPS tracker device attached to solar panels and a guitar string</w:t>
      </w:r>
      <w:r w:rsidR="009A310A" w:rsidRPr="009D4986">
        <w:rPr>
          <w:rFonts w:ascii="Times New Roman" w:eastAsiaTheme="minorEastAsia" w:hAnsi="Times New Roman" w:cs="Times New Roman"/>
        </w:rPr>
        <w:t xml:space="preserve"> antenna</w:t>
      </w:r>
    </w:p>
    <w:p w14:paraId="69A89899" w14:textId="77777777" w:rsidR="00D10081" w:rsidRDefault="00D10081" w:rsidP="00273F2A">
      <w:pPr>
        <w:rPr>
          <w:rFonts w:ascii="Times New Roman" w:hAnsi="Times New Roman" w:cs="Times New Roman"/>
          <w:b/>
          <w:sz w:val="28"/>
          <w:szCs w:val="24"/>
          <w:u w:val="single"/>
        </w:rPr>
      </w:pPr>
    </w:p>
    <w:p w14:paraId="43AC99F9" w14:textId="57D035B0" w:rsidR="002731B0" w:rsidRPr="00A563B2" w:rsidRDefault="00DF077D" w:rsidP="00D10081">
      <w:pPr>
        <w:jc w:val="both"/>
        <w:rPr>
          <w:rFonts w:ascii="Times New Roman" w:hAnsi="Times New Roman" w:cs="Times New Roman"/>
        </w:rPr>
      </w:pPr>
      <w:r w:rsidRPr="00D10081">
        <w:rPr>
          <w:rFonts w:ascii="Times New Roman" w:hAnsi="Times New Roman" w:cs="Times New Roman"/>
          <w:b/>
          <w:sz w:val="24"/>
          <w:szCs w:val="24"/>
          <w:u w:val="single"/>
        </w:rPr>
        <w:t>Description</w:t>
      </w:r>
      <w:r w:rsidR="00A563B2" w:rsidRPr="00D10081">
        <w:rPr>
          <w:rFonts w:ascii="Times New Roman" w:hAnsi="Times New Roman" w:cs="Times New Roman"/>
          <w:b/>
          <w:sz w:val="24"/>
          <w:szCs w:val="24"/>
          <w:u w:val="single"/>
        </w:rPr>
        <w:t>:</w:t>
      </w:r>
      <w:r w:rsidR="00A563B2" w:rsidRPr="00A563B2">
        <w:rPr>
          <w:rFonts w:ascii="Times New Roman" w:hAnsi="Times New Roman" w:cs="Times New Roman"/>
          <w:sz w:val="28"/>
          <w:szCs w:val="24"/>
        </w:rPr>
        <w:t xml:space="preserve">  </w:t>
      </w:r>
      <w:r w:rsidR="00A563B2" w:rsidRPr="00DF077D">
        <w:rPr>
          <w:rFonts w:ascii="Times New Roman" w:hAnsi="Times New Roman" w:cs="Times New Roman"/>
          <w:sz w:val="24"/>
          <w:szCs w:val="24"/>
        </w:rPr>
        <w:t>A super-pressure, constant altitude balloon is needed</w:t>
      </w:r>
      <w:r w:rsidR="00A563B2">
        <w:rPr>
          <w:rFonts w:ascii="Times New Roman" w:hAnsi="Times New Roman" w:cs="Times New Roman"/>
          <w:sz w:val="28"/>
          <w:szCs w:val="24"/>
        </w:rPr>
        <w:t xml:space="preserve"> </w:t>
      </w:r>
      <w:r w:rsidR="002731B0" w:rsidRPr="00A563B2">
        <w:rPr>
          <w:rFonts w:ascii="Times New Roman" w:hAnsi="Times New Roman" w:cs="Times New Roman"/>
        </w:rPr>
        <w:t xml:space="preserve">to hover </w:t>
      </w:r>
      <w:r w:rsidR="00A563B2">
        <w:rPr>
          <w:rFonts w:ascii="Times New Roman" w:hAnsi="Times New Roman" w:cs="Times New Roman"/>
        </w:rPr>
        <w:t>in the</w:t>
      </w:r>
      <w:r w:rsidR="002731B0" w:rsidRPr="00A563B2">
        <w:rPr>
          <w:rFonts w:ascii="Times New Roman" w:hAnsi="Times New Roman" w:cs="Times New Roman"/>
        </w:rPr>
        <w:t xml:space="preserve"> polar jet stream, for</w:t>
      </w:r>
      <w:r w:rsidR="00A563B2">
        <w:rPr>
          <w:rFonts w:ascii="Times New Roman" w:hAnsi="Times New Roman" w:cs="Times New Roman"/>
        </w:rPr>
        <w:t xml:space="preserve"> at least two weeks. </w:t>
      </w:r>
      <w:r w:rsidR="002731B0" w:rsidRPr="00A563B2">
        <w:rPr>
          <w:rFonts w:ascii="Times New Roman" w:hAnsi="Times New Roman" w:cs="Times New Roman"/>
        </w:rPr>
        <w:t xml:space="preserve"> The payload will transmit</w:t>
      </w:r>
      <w:r w:rsidR="00A563B2">
        <w:rPr>
          <w:rFonts w:ascii="Times New Roman" w:hAnsi="Times New Roman" w:cs="Times New Roman"/>
        </w:rPr>
        <w:t xml:space="preserve"> periodically</w:t>
      </w:r>
      <w:r w:rsidR="000B5A16" w:rsidRPr="00A563B2">
        <w:rPr>
          <w:rFonts w:ascii="Times New Roman" w:hAnsi="Times New Roman" w:cs="Times New Roman"/>
        </w:rPr>
        <w:t xml:space="preserve"> </w:t>
      </w:r>
      <w:r w:rsidR="00A563B2">
        <w:rPr>
          <w:rFonts w:ascii="Times New Roman" w:hAnsi="Times New Roman" w:cs="Times New Roman"/>
        </w:rPr>
        <w:t>to minimize power and assure</w:t>
      </w:r>
      <w:r w:rsidR="002731B0" w:rsidRPr="00A563B2">
        <w:rPr>
          <w:rFonts w:ascii="Times New Roman" w:hAnsi="Times New Roman" w:cs="Times New Roman"/>
        </w:rPr>
        <w:t xml:space="preserve"> a high probability of ground stations receiving the signal and </w:t>
      </w:r>
      <w:r w:rsidR="004C63B5" w:rsidRPr="00A563B2">
        <w:rPr>
          <w:rFonts w:ascii="Times New Roman" w:hAnsi="Times New Roman" w:cs="Times New Roman"/>
        </w:rPr>
        <w:t>injecting</w:t>
      </w:r>
      <w:r w:rsidR="002731B0" w:rsidRPr="00A563B2">
        <w:rPr>
          <w:rFonts w:ascii="Times New Roman" w:hAnsi="Times New Roman" w:cs="Times New Roman"/>
        </w:rPr>
        <w:t xml:space="preserve"> the location </w:t>
      </w:r>
      <w:r w:rsidR="001F6D4C" w:rsidRPr="00A563B2">
        <w:rPr>
          <w:rFonts w:ascii="Times New Roman" w:hAnsi="Times New Roman" w:cs="Times New Roman"/>
        </w:rPr>
        <w:t>into the APRS – Internet System (APRS-IS</w:t>
      </w:r>
      <w:r w:rsidR="00E17CF6" w:rsidRPr="00A563B2">
        <w:rPr>
          <w:rFonts w:ascii="Times New Roman" w:hAnsi="Times New Roman" w:cs="Times New Roman"/>
        </w:rPr>
        <w:t xml:space="preserve">) where it can be seen on the web page, </w:t>
      </w:r>
      <w:r w:rsidR="002731B0" w:rsidRPr="00A563B2">
        <w:rPr>
          <w:rFonts w:ascii="Times New Roman" w:hAnsi="Times New Roman" w:cs="Times New Roman"/>
        </w:rPr>
        <w:t xml:space="preserve">APRS.fi. Polar jet streams typically reside at an altitude of 30,000ft and 33,000ft, however, occasionally they dip to an altitude of 20,000ft.. Here is a detailed list of the mission’s requirements. </w:t>
      </w:r>
    </w:p>
    <w:p w14:paraId="0AB568B5" w14:textId="4C241B9B" w:rsidR="00A563B2" w:rsidRDefault="00FF08AC" w:rsidP="00A563B2">
      <w:pPr>
        <w:spacing w:after="0"/>
        <w:rPr>
          <w:rFonts w:ascii="Times New Roman" w:eastAsia="Times New Roman" w:hAnsi="Times New Roman" w:cs="Times New Roman"/>
          <w:color w:val="000000"/>
          <w:sz w:val="24"/>
          <w:szCs w:val="24"/>
        </w:rPr>
      </w:pPr>
      <w:r w:rsidRPr="00FF08AC">
        <w:rPr>
          <w:rFonts w:ascii="Times New Roman" w:eastAsia="Times New Roman" w:hAnsi="Times New Roman" w:cs="Times New Roman"/>
          <w:color w:val="000000"/>
          <w:sz w:val="24"/>
          <w:szCs w:val="24"/>
        </w:rPr>
        <w:t>System Requirements:</w:t>
      </w:r>
      <w:r w:rsidR="00A563B2">
        <w:rPr>
          <w:rFonts w:ascii="Times New Roman" w:eastAsia="Times New Roman" w:hAnsi="Times New Roman" w:cs="Times New Roman"/>
          <w:color w:val="000000"/>
          <w:sz w:val="24"/>
          <w:szCs w:val="24"/>
        </w:rPr>
        <w:t xml:space="preserve"> </w:t>
      </w:r>
      <w:r w:rsidR="00DF077D">
        <w:rPr>
          <w:rFonts w:ascii="Times New Roman" w:eastAsia="Times New Roman" w:hAnsi="Times New Roman" w:cs="Times New Roman"/>
          <w:color w:val="000000"/>
          <w:sz w:val="24"/>
          <w:szCs w:val="24"/>
        </w:rPr>
        <w:tab/>
      </w:r>
      <w:r w:rsidR="00A563B2">
        <w:rPr>
          <w:rFonts w:ascii="Times New Roman" w:eastAsia="Times New Roman" w:hAnsi="Times New Roman" w:cs="Times New Roman"/>
          <w:color w:val="000000"/>
          <w:sz w:val="24"/>
          <w:szCs w:val="24"/>
        </w:rPr>
        <w:t>Altitude up to</w:t>
      </w:r>
      <w:r w:rsidR="0063443D">
        <w:rPr>
          <w:rFonts w:ascii="Times New Roman" w:eastAsia="Times New Roman" w:hAnsi="Times New Roman" w:cs="Times New Roman"/>
          <w:color w:val="000000"/>
          <w:sz w:val="24"/>
          <w:szCs w:val="24"/>
        </w:rPr>
        <w:t xml:space="preserve"> </w:t>
      </w:r>
      <w:r w:rsidR="00D54172">
        <w:rPr>
          <w:rFonts w:ascii="Times New Roman" w:eastAsia="Times New Roman" w:hAnsi="Times New Roman" w:cs="Times New Roman"/>
          <w:color w:val="000000"/>
          <w:sz w:val="24"/>
          <w:szCs w:val="24"/>
        </w:rPr>
        <w:t>30</w:t>
      </w:r>
      <w:r w:rsidR="00A563B2">
        <w:rPr>
          <w:rFonts w:ascii="Times New Roman" w:eastAsia="Times New Roman" w:hAnsi="Times New Roman" w:cs="Times New Roman"/>
          <w:color w:val="000000"/>
          <w:sz w:val="24"/>
          <w:szCs w:val="24"/>
        </w:rPr>
        <w:t>,000ft, duration of at least</w:t>
      </w:r>
      <w:r w:rsidRPr="00FF08AC">
        <w:rPr>
          <w:rFonts w:ascii="Times New Roman" w:eastAsia="Times New Roman" w:hAnsi="Times New Roman" w:cs="Times New Roman"/>
          <w:color w:val="000000"/>
          <w:sz w:val="24"/>
          <w:szCs w:val="24"/>
        </w:rPr>
        <w:t xml:space="preserve"> 15 days</w:t>
      </w:r>
    </w:p>
    <w:p w14:paraId="4870753C" w14:textId="6485329C" w:rsidR="000E0492" w:rsidRDefault="006201CD" w:rsidP="00A563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Power Subsystem:</w:t>
      </w:r>
      <w:r w:rsidR="00A563B2">
        <w:rPr>
          <w:rFonts w:ascii="Times New Roman" w:eastAsia="Times New Roman" w:hAnsi="Times New Roman" w:cs="Times New Roman"/>
          <w:color w:val="000000"/>
          <w:sz w:val="24"/>
          <w:szCs w:val="24"/>
        </w:rPr>
        <w:t xml:space="preserve"> </w:t>
      </w:r>
      <w:r w:rsidR="00DF077D">
        <w:rPr>
          <w:rFonts w:ascii="Times New Roman" w:eastAsia="Times New Roman" w:hAnsi="Times New Roman" w:cs="Times New Roman"/>
          <w:color w:val="000000"/>
          <w:sz w:val="24"/>
          <w:szCs w:val="24"/>
        </w:rPr>
        <w:tab/>
      </w:r>
      <w:r w:rsidR="00DF077D">
        <w:rPr>
          <w:rFonts w:ascii="Times New Roman" w:eastAsia="Times New Roman" w:hAnsi="Times New Roman" w:cs="Times New Roman"/>
          <w:color w:val="000000"/>
          <w:sz w:val="24"/>
          <w:szCs w:val="24"/>
        </w:rPr>
        <w:tab/>
      </w:r>
      <w:r w:rsidR="00284153">
        <w:rPr>
          <w:rFonts w:ascii="Times New Roman" w:eastAsia="Times New Roman" w:hAnsi="Times New Roman" w:cs="Times New Roman"/>
          <w:color w:val="000000"/>
          <w:sz w:val="24"/>
          <w:szCs w:val="24"/>
        </w:rPr>
        <w:t>150mW of power (</w:t>
      </w:r>
      <w:r w:rsidR="00A563B2">
        <w:rPr>
          <w:rFonts w:ascii="Times New Roman" w:eastAsia="Times New Roman" w:hAnsi="Times New Roman" w:cs="Times New Roman"/>
          <w:color w:val="000000"/>
          <w:sz w:val="24"/>
          <w:szCs w:val="24"/>
        </w:rPr>
        <w:t>4.86V with 31mA current drain</w:t>
      </w:r>
      <w:r w:rsidR="00284153">
        <w:rPr>
          <w:rFonts w:ascii="Times New Roman" w:eastAsia="Times New Roman" w:hAnsi="Times New Roman" w:cs="Times New Roman"/>
          <w:color w:val="000000"/>
          <w:sz w:val="24"/>
          <w:szCs w:val="24"/>
        </w:rPr>
        <w:t>)</w:t>
      </w:r>
    </w:p>
    <w:p w14:paraId="44E5F732" w14:textId="0EA4D4D2" w:rsidR="000E0492" w:rsidRPr="00FF08AC" w:rsidRDefault="00A563B2" w:rsidP="00A563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Transmitter: </w:t>
      </w:r>
      <w:r w:rsidR="006A1370">
        <w:rPr>
          <w:rFonts w:ascii="Times New Roman" w:eastAsia="Times New Roman" w:hAnsi="Times New Roman" w:cs="Times New Roman"/>
          <w:color w:val="000000"/>
          <w:sz w:val="24"/>
          <w:szCs w:val="24"/>
        </w:rPr>
        <w:t xml:space="preserve"> </w:t>
      </w:r>
      <w:r w:rsidR="00DF077D">
        <w:rPr>
          <w:rFonts w:ascii="Times New Roman" w:eastAsia="Times New Roman" w:hAnsi="Times New Roman" w:cs="Times New Roman"/>
          <w:color w:val="000000"/>
          <w:sz w:val="24"/>
          <w:szCs w:val="24"/>
        </w:rPr>
        <w:tab/>
      </w:r>
      <w:r w:rsidR="00DF077D">
        <w:rPr>
          <w:rFonts w:ascii="Times New Roman" w:eastAsia="Times New Roman" w:hAnsi="Times New Roman" w:cs="Times New Roman"/>
          <w:color w:val="000000"/>
          <w:sz w:val="24"/>
          <w:szCs w:val="24"/>
        </w:rPr>
        <w:tab/>
      </w:r>
      <w:r w:rsidR="00DF077D">
        <w:rPr>
          <w:rFonts w:ascii="Times New Roman" w:eastAsia="Times New Roman" w:hAnsi="Times New Roman" w:cs="Times New Roman"/>
          <w:color w:val="000000"/>
          <w:sz w:val="24"/>
          <w:szCs w:val="24"/>
        </w:rPr>
        <w:tab/>
      </w:r>
      <w:r w:rsidR="006A1370">
        <w:rPr>
          <w:rFonts w:ascii="Times New Roman" w:eastAsia="Times New Roman" w:hAnsi="Times New Roman" w:cs="Times New Roman"/>
          <w:color w:val="000000"/>
          <w:sz w:val="24"/>
          <w:szCs w:val="24"/>
        </w:rPr>
        <w:t>25mW of output power</w:t>
      </w:r>
    </w:p>
    <w:p w14:paraId="4C4B6AB3" w14:textId="65F83222" w:rsidR="00937553" w:rsidRPr="00937553" w:rsidRDefault="0022291C" w:rsidP="00A563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Solar </w:t>
      </w:r>
      <w:r w:rsidR="00A563B2">
        <w:rPr>
          <w:rFonts w:ascii="Times New Roman" w:eastAsia="Times New Roman" w:hAnsi="Times New Roman" w:cs="Times New Roman"/>
          <w:color w:val="000000"/>
          <w:sz w:val="24"/>
          <w:szCs w:val="24"/>
        </w:rPr>
        <w:t>Power</w:t>
      </w:r>
      <w:r w:rsidR="00FF08AC" w:rsidRPr="00FF08AC">
        <w:rPr>
          <w:rFonts w:ascii="Times New Roman" w:eastAsia="Times New Roman" w:hAnsi="Times New Roman" w:cs="Times New Roman"/>
          <w:color w:val="000000"/>
          <w:sz w:val="24"/>
          <w:szCs w:val="24"/>
        </w:rPr>
        <w:t>:</w:t>
      </w:r>
      <w:r w:rsidR="00A563B2">
        <w:rPr>
          <w:rFonts w:ascii="Times New Roman" w:eastAsia="Times New Roman" w:hAnsi="Times New Roman" w:cs="Times New Roman"/>
          <w:color w:val="000000"/>
          <w:sz w:val="24"/>
          <w:szCs w:val="24"/>
        </w:rPr>
        <w:t xml:space="preserve"> </w:t>
      </w:r>
      <w:r w:rsidR="00DF077D">
        <w:rPr>
          <w:rFonts w:ascii="Times New Roman" w:eastAsia="Times New Roman" w:hAnsi="Times New Roman" w:cs="Times New Roman"/>
          <w:color w:val="000000"/>
          <w:sz w:val="24"/>
          <w:szCs w:val="24"/>
        </w:rPr>
        <w:tab/>
      </w:r>
      <w:r w:rsidR="00DF077D">
        <w:rPr>
          <w:rFonts w:ascii="Times New Roman" w:eastAsia="Times New Roman" w:hAnsi="Times New Roman" w:cs="Times New Roman"/>
          <w:color w:val="000000"/>
          <w:sz w:val="24"/>
          <w:szCs w:val="24"/>
        </w:rPr>
        <w:tab/>
      </w:r>
      <w:r w:rsidR="00DF077D">
        <w:rPr>
          <w:rFonts w:ascii="Times New Roman" w:eastAsia="Times New Roman" w:hAnsi="Times New Roman" w:cs="Times New Roman"/>
          <w:color w:val="000000"/>
          <w:sz w:val="24"/>
          <w:szCs w:val="24"/>
        </w:rPr>
        <w:tab/>
      </w:r>
      <w:r w:rsidR="00A563B2">
        <w:rPr>
          <w:rFonts w:ascii="Times New Roman" w:eastAsia="Times New Roman" w:hAnsi="Times New Roman" w:cs="Times New Roman"/>
          <w:color w:val="000000"/>
          <w:sz w:val="24"/>
          <w:szCs w:val="24"/>
        </w:rPr>
        <w:t>180mW</w:t>
      </w:r>
      <w:r w:rsidR="00450DDB">
        <w:rPr>
          <w:rFonts w:ascii="Times New Roman" w:eastAsia="Times New Roman" w:hAnsi="Times New Roman" w:cs="Times New Roman"/>
          <w:color w:val="000000"/>
          <w:sz w:val="24"/>
          <w:szCs w:val="24"/>
        </w:rPr>
        <w:t xml:space="preserve"> (3.6V with 50mA)</w:t>
      </w:r>
    </w:p>
    <w:p w14:paraId="0A296A84" w14:textId="56194C30" w:rsidR="00FF08AC" w:rsidRPr="00FF08AC" w:rsidRDefault="00A563B2" w:rsidP="00A563B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Balloon</w:t>
      </w:r>
      <w:r w:rsidR="00FF08AC" w:rsidRPr="00FF08AC">
        <w:rPr>
          <w:rFonts w:ascii="Times New Roman" w:eastAsia="Times New Roman" w:hAnsi="Times New Roman" w:cs="Times New Roman"/>
          <w:color w:val="000000"/>
          <w:sz w:val="24"/>
          <w:szCs w:val="24"/>
        </w:rPr>
        <w:t xml:space="preserve">:  </w:t>
      </w:r>
      <w:r w:rsidR="00DF077D">
        <w:rPr>
          <w:rFonts w:ascii="Times New Roman" w:eastAsia="Times New Roman" w:hAnsi="Times New Roman" w:cs="Times New Roman"/>
          <w:color w:val="000000"/>
          <w:sz w:val="24"/>
          <w:szCs w:val="24"/>
        </w:rPr>
        <w:tab/>
      </w:r>
      <w:r w:rsidR="00DF077D">
        <w:rPr>
          <w:rFonts w:ascii="Times New Roman" w:eastAsia="Times New Roman" w:hAnsi="Times New Roman" w:cs="Times New Roman"/>
          <w:color w:val="000000"/>
          <w:sz w:val="24"/>
          <w:szCs w:val="24"/>
        </w:rPr>
        <w:tab/>
      </w:r>
      <w:r w:rsidR="00DF077D">
        <w:rPr>
          <w:rFonts w:ascii="Times New Roman" w:eastAsia="Times New Roman" w:hAnsi="Times New Roman" w:cs="Times New Roman"/>
          <w:color w:val="000000"/>
          <w:sz w:val="24"/>
          <w:szCs w:val="24"/>
        </w:rPr>
        <w:tab/>
      </w:r>
      <w:r w:rsidR="00FF08AC" w:rsidRPr="00FF08AC">
        <w:rPr>
          <w:rFonts w:ascii="Times New Roman" w:eastAsia="Times New Roman" w:hAnsi="Times New Roman" w:cs="Times New Roman"/>
          <w:color w:val="000000"/>
          <w:sz w:val="24"/>
          <w:szCs w:val="24"/>
        </w:rPr>
        <w:t xml:space="preserve">Shall deflate </w:t>
      </w:r>
      <w:r w:rsidR="00FD2BD5">
        <w:rPr>
          <w:rFonts w:ascii="Times New Roman" w:eastAsia="Times New Roman" w:hAnsi="Times New Roman" w:cs="Times New Roman"/>
          <w:color w:val="000000"/>
          <w:sz w:val="24"/>
          <w:szCs w:val="24"/>
        </w:rPr>
        <w:t>at no more than</w:t>
      </w:r>
      <w:r w:rsidR="00FF08AC" w:rsidRPr="00FF08AC">
        <w:rPr>
          <w:rFonts w:ascii="Times New Roman" w:eastAsia="Times New Roman" w:hAnsi="Times New Roman" w:cs="Times New Roman"/>
          <w:color w:val="000000"/>
          <w:sz w:val="24"/>
          <w:szCs w:val="24"/>
        </w:rPr>
        <w:t xml:space="preserve"> 0.005238m</w:t>
      </w:r>
      <w:r w:rsidR="00FF08AC" w:rsidRPr="00171B5D">
        <w:rPr>
          <w:rFonts w:ascii="Times New Roman" w:eastAsia="Times New Roman" w:hAnsi="Times New Roman" w:cs="Times New Roman"/>
          <w:color w:val="000000"/>
          <w:sz w:val="24"/>
          <w:szCs w:val="24"/>
          <w:vertAlign w:val="superscript"/>
        </w:rPr>
        <w:t>3</w:t>
      </w:r>
      <w:r w:rsidR="00FF08AC" w:rsidRPr="00FF08AC">
        <w:rPr>
          <w:rFonts w:ascii="Times New Roman" w:eastAsia="Times New Roman" w:hAnsi="Times New Roman" w:cs="Times New Roman"/>
          <w:color w:val="000000"/>
          <w:sz w:val="24"/>
          <w:szCs w:val="24"/>
        </w:rPr>
        <w:t>/day</w:t>
      </w:r>
    </w:p>
    <w:p w14:paraId="3F9CAA7A" w14:textId="17DD06E2" w:rsidR="00B04B3C" w:rsidRDefault="00A563B2" w:rsidP="00A563B2">
      <w:pPr>
        <w:spacing w:after="0"/>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Survivability: </w:t>
      </w:r>
      <w:r w:rsidR="00DF077D">
        <w:rPr>
          <w:rFonts w:ascii="Times New Roman" w:eastAsia="Times New Roman" w:hAnsi="Times New Roman" w:cs="Times New Roman"/>
          <w:color w:val="000000"/>
          <w:sz w:val="24"/>
          <w:szCs w:val="24"/>
        </w:rPr>
        <w:tab/>
      </w:r>
      <w:r w:rsidR="00DF077D">
        <w:rPr>
          <w:rFonts w:ascii="Times New Roman" w:eastAsia="Times New Roman" w:hAnsi="Times New Roman" w:cs="Times New Roman"/>
          <w:color w:val="000000"/>
          <w:sz w:val="24"/>
          <w:szCs w:val="24"/>
        </w:rPr>
        <w:tab/>
      </w:r>
      <w:r w:rsidR="00DF077D">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W</w:t>
      </w:r>
      <w:r w:rsidR="00DF077D">
        <w:rPr>
          <w:rFonts w:ascii="Times New Roman" w:eastAsia="Times New Roman" w:hAnsi="Times New Roman" w:cs="Times New Roman"/>
          <w:color w:val="000000"/>
          <w:sz w:val="24"/>
          <w:szCs w:val="24"/>
        </w:rPr>
        <w:t xml:space="preserve">ithstand </w:t>
      </w:r>
      <w:r w:rsidR="00491EA7">
        <w:rPr>
          <w:rFonts w:ascii="Times New Roman" w:eastAsia="Times New Roman" w:hAnsi="Times New Roman" w:cs="Times New Roman"/>
          <w:color w:val="000000"/>
          <w:sz w:val="24"/>
          <w:szCs w:val="24"/>
        </w:rPr>
        <w:t>+</w:t>
      </w:r>
      <w:r w:rsidR="00DF077D">
        <w:rPr>
          <w:rFonts w:ascii="Times New Roman" w:eastAsia="Times New Roman" w:hAnsi="Times New Roman" w:cs="Times New Roman"/>
          <w:color w:val="000000"/>
          <w:sz w:val="24"/>
          <w:szCs w:val="24"/>
        </w:rPr>
        <w:t>/-</w:t>
      </w:r>
      <w:r w:rsidR="00FF08AC" w:rsidRPr="00FF08AC">
        <w:rPr>
          <w:rFonts w:ascii="Times New Roman" w:eastAsia="Times New Roman" w:hAnsi="Times New Roman" w:cs="Times New Roman"/>
          <w:color w:val="000000"/>
          <w:sz w:val="24"/>
          <w:szCs w:val="24"/>
        </w:rPr>
        <w:t>9</w:t>
      </w:r>
      <w:r w:rsidR="00491EA7">
        <w:rPr>
          <w:rFonts w:ascii="Times New Roman" w:eastAsia="Times New Roman" w:hAnsi="Times New Roman" w:cs="Times New Roman"/>
          <w:color w:val="000000"/>
          <w:sz w:val="24"/>
          <w:szCs w:val="24"/>
        </w:rPr>
        <w:t>0</w:t>
      </w:r>
      <w:r w:rsidR="00DF077D">
        <w:rPr>
          <w:rFonts w:ascii="Times New Roman" w:eastAsia="Times New Roman" w:hAnsi="Times New Roman" w:cs="Times New Roman"/>
          <w:color w:val="000000"/>
          <w:sz w:val="24"/>
          <w:szCs w:val="24"/>
        </w:rPr>
        <w:t xml:space="preserve"> F</w:t>
      </w:r>
      <w:r>
        <w:rPr>
          <w:rFonts w:ascii="Times New Roman" w:eastAsia="Times New Roman" w:hAnsi="Times New Roman" w:cs="Times New Roman"/>
          <w:color w:val="000000"/>
          <w:sz w:val="24"/>
          <w:szCs w:val="24"/>
        </w:rPr>
        <w:t xml:space="preserve"> and up to</w:t>
      </w:r>
      <w:r w:rsidR="00FF08AC" w:rsidRPr="00FF08AC">
        <w:rPr>
          <w:rFonts w:ascii="Times New Roman" w:eastAsia="Times New Roman" w:hAnsi="Times New Roman" w:cs="Times New Roman"/>
          <w:color w:val="000000"/>
          <w:sz w:val="24"/>
          <w:szCs w:val="24"/>
        </w:rPr>
        <w:t xml:space="preserve"> 2.34 liters of </w:t>
      </w:r>
      <w:r w:rsidR="00D03173">
        <w:rPr>
          <w:rFonts w:ascii="Times New Roman" w:eastAsia="Times New Roman" w:hAnsi="Times New Roman" w:cs="Times New Roman"/>
          <w:color w:val="000000"/>
          <w:sz w:val="24"/>
          <w:szCs w:val="24"/>
        </w:rPr>
        <w:t>rainfall</w:t>
      </w:r>
      <w:r w:rsidR="00FF08AC" w:rsidRPr="00FF08AC">
        <w:rPr>
          <w:rFonts w:ascii="Times New Roman" w:eastAsia="Times New Roman" w:hAnsi="Times New Roman" w:cs="Times New Roman"/>
          <w:color w:val="000000"/>
          <w:sz w:val="24"/>
          <w:szCs w:val="24"/>
        </w:rPr>
        <w:t xml:space="preserve"> per ft</w:t>
      </w:r>
      <w:r w:rsidR="00FF08AC" w:rsidRPr="00D17003">
        <w:rPr>
          <w:rFonts w:ascii="Times New Roman" w:eastAsia="Times New Roman" w:hAnsi="Times New Roman" w:cs="Times New Roman"/>
          <w:color w:val="000000"/>
          <w:sz w:val="24"/>
          <w:szCs w:val="24"/>
          <w:vertAlign w:val="superscript"/>
        </w:rPr>
        <w:t>2</w:t>
      </w:r>
    </w:p>
    <w:p w14:paraId="400602E0" w14:textId="77777777" w:rsidR="00A563B2" w:rsidRDefault="00A563B2" w:rsidP="00A563B2">
      <w:pPr>
        <w:spacing w:after="0"/>
        <w:rPr>
          <w:rFonts w:ascii="Times New Roman" w:eastAsia="Times New Roman" w:hAnsi="Times New Roman" w:cs="Times New Roman"/>
          <w:color w:val="000000"/>
          <w:sz w:val="24"/>
          <w:szCs w:val="24"/>
        </w:rPr>
      </w:pPr>
    </w:p>
    <w:p w14:paraId="0E6C0ACE" w14:textId="6114CCD2" w:rsidR="00A563B2" w:rsidRPr="002F42E1" w:rsidRDefault="005014BF" w:rsidP="00A563B2">
      <w:pPr>
        <w:rPr>
          <w:rFonts w:ascii="Times New Roman" w:hAnsi="Times New Roman" w:cs="Times New Roman"/>
          <w:sz w:val="24"/>
          <w:szCs w:val="24"/>
        </w:rPr>
      </w:pPr>
      <w:r w:rsidRPr="00D10081">
        <w:rPr>
          <w:rFonts w:ascii="Times New Roman" w:hAnsi="Times New Roman" w:cs="Times New Roman"/>
          <w:b/>
          <w:sz w:val="24"/>
          <w:szCs w:val="24"/>
          <w:u w:val="single"/>
        </w:rPr>
        <w:lastRenderedPageBreak/>
        <w:t>Analysis</w:t>
      </w:r>
      <w:r w:rsidR="00A563B2" w:rsidRPr="00D10081">
        <w:rPr>
          <w:rFonts w:ascii="Times New Roman" w:hAnsi="Times New Roman" w:cs="Times New Roman"/>
          <w:b/>
          <w:sz w:val="24"/>
          <w:szCs w:val="24"/>
          <w:u w:val="single"/>
        </w:rPr>
        <w:t>:</w:t>
      </w:r>
      <w:r w:rsidR="00A563B2" w:rsidRPr="00DF077D">
        <w:rPr>
          <w:rFonts w:ascii="Times New Roman" w:hAnsi="Times New Roman" w:cs="Times New Roman"/>
          <w:sz w:val="28"/>
          <w:szCs w:val="24"/>
        </w:rPr>
        <w:t xml:space="preserve"> </w:t>
      </w:r>
      <w:r w:rsidR="00DF077D" w:rsidRPr="00DF077D">
        <w:rPr>
          <w:rFonts w:ascii="Times New Roman" w:hAnsi="Times New Roman" w:cs="Times New Roman"/>
          <w:sz w:val="24"/>
          <w:szCs w:val="24"/>
        </w:rPr>
        <w:t>For</w:t>
      </w:r>
      <w:r w:rsidR="00A563B2">
        <w:rPr>
          <w:rFonts w:ascii="Times New Roman" w:hAnsi="Times New Roman" w:cs="Times New Roman"/>
          <w:sz w:val="24"/>
          <w:szCs w:val="24"/>
        </w:rPr>
        <w:t xml:space="preserve"> long duration balloon</w:t>
      </w:r>
      <w:r w:rsidR="00DF077D">
        <w:rPr>
          <w:rFonts w:ascii="Times New Roman" w:hAnsi="Times New Roman" w:cs="Times New Roman"/>
          <w:sz w:val="24"/>
          <w:szCs w:val="24"/>
        </w:rPr>
        <w:t xml:space="preserve">s, the following </w:t>
      </w:r>
      <w:r w:rsidR="007520FB" w:rsidRPr="0068596F">
        <w:rPr>
          <w:rFonts w:ascii="Times New Roman" w:eastAsiaTheme="minorEastAsia" w:hAnsi="Times New Roman" w:cs="Times New Roman"/>
          <w:sz w:val="24"/>
          <w:szCs w:val="24"/>
        </w:rPr>
        <w:t xml:space="preserve">variables </w:t>
      </w:r>
      <w:r w:rsidR="00DF077D">
        <w:rPr>
          <w:rFonts w:ascii="Times New Roman" w:eastAsiaTheme="minorEastAsia" w:hAnsi="Times New Roman" w:cs="Times New Roman"/>
          <w:sz w:val="24"/>
          <w:szCs w:val="24"/>
        </w:rPr>
        <w:t>are used</w:t>
      </w:r>
      <w:r w:rsidR="00A563B2">
        <w:rPr>
          <w:rFonts w:ascii="Times New Roman" w:eastAsiaTheme="minorEastAsia" w:hAnsi="Times New Roman" w:cs="Times New Roman"/>
          <w:sz w:val="24"/>
          <w:szCs w:val="24"/>
        </w:rPr>
        <w:t>:</w:t>
      </w:r>
    </w:p>
    <w:p w14:paraId="3908A614" w14:textId="61348469" w:rsidR="00986EA1" w:rsidRPr="00A4296F" w:rsidRDefault="00E4326D" w:rsidP="005014BF">
      <w:pPr>
        <w:rPr>
          <w:rFonts w:ascii="Times New Roman" w:eastAsiaTheme="minorEastAsia" w:hAnsi="Times New Roman" w:cs="Times New Roman"/>
          <w:sz w:val="24"/>
          <w:szCs w:val="24"/>
          <w:u w:val="single" w:color="70AD47" w:themeColor="accent6"/>
        </w:rPr>
      </w:pPr>
      <m:oMathPara>
        <m:oMath>
          <m:r>
            <w:rPr>
              <w:rFonts w:ascii="Cambria Math" w:hAnsi="Cambria Math" w:cs="Times New Roman"/>
              <w:sz w:val="24"/>
              <w:szCs w:val="24"/>
            </w:rPr>
            <m:t>x=Target altitude (ft)</m:t>
          </m:r>
          <m:r>
            <m:rPr>
              <m:sty m:val="p"/>
            </m:rPr>
            <w:rPr>
              <w:rFonts w:ascii="Cambria Math" w:hAnsi="Cambria Math" w:cs="Times New Roman"/>
              <w:sz w:val="24"/>
              <w:szCs w:val="24"/>
            </w:rPr>
            <w:br/>
          </m:r>
        </m:oMath>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=Pressure at sea level </m:t>
          </m:r>
          <m:d>
            <m:dPr>
              <m:ctrlPr>
                <w:rPr>
                  <w:rFonts w:ascii="Cambria Math" w:hAnsi="Cambria Math" w:cs="Times New Roman"/>
                  <w:i/>
                  <w:sz w:val="24"/>
                  <w:szCs w:val="24"/>
                </w:rPr>
              </m:ctrlPr>
            </m:dPr>
            <m:e>
              <m:r>
                <w:rPr>
                  <w:rFonts w:ascii="Cambria Math" w:hAnsi="Cambria Math" w:cs="Times New Roman"/>
                  <w:sz w:val="24"/>
                  <w:szCs w:val="24"/>
                </w:rPr>
                <m:t>Pa</m:t>
              </m:r>
            </m:e>
          </m:d>
          <m:r>
            <m:rPr>
              <m:sty m:val="p"/>
            </m:rPr>
            <w:rPr>
              <w:rFonts w:ascii="Cambria Math" w:hAnsi="Cambria Math" w:cs="Times New Roman"/>
              <w:sz w:val="24"/>
              <w:szCs w:val="24"/>
            </w:rPr>
            <w:br/>
          </m:r>
        </m:oMath>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=Pressure at highest altitude </m:t>
          </m:r>
          <m:d>
            <m:dPr>
              <m:ctrlPr>
                <w:rPr>
                  <w:rFonts w:ascii="Cambria Math" w:hAnsi="Cambria Math" w:cs="Times New Roman"/>
                  <w:i/>
                  <w:sz w:val="24"/>
                  <w:szCs w:val="24"/>
                </w:rPr>
              </m:ctrlPr>
            </m:dPr>
            <m:e>
              <m:r>
                <w:rPr>
                  <w:rFonts w:ascii="Cambria Math" w:hAnsi="Cambria Math" w:cs="Times New Roman"/>
                  <w:sz w:val="24"/>
                  <w:szCs w:val="24"/>
                </w:rPr>
                <m:t>Pa</m:t>
              </m:r>
            </m:e>
          </m:d>
          <m:r>
            <m:rPr>
              <m:sty m:val="p"/>
            </m:rPr>
            <w:rPr>
              <w:rFonts w:ascii="Cambria Math" w:hAnsi="Cambria Math" w:cs="Times New Roman"/>
              <w:sz w:val="24"/>
              <w:szCs w:val="24"/>
            </w:rPr>
            <w:br/>
          </m:r>
        </m:oMath>
        <m:oMath>
          <m:r>
            <w:rPr>
              <w:rFonts w:ascii="Cambria Math" w:hAnsi="Cambria Math" w:cs="Times New Roman"/>
              <w:sz w:val="24"/>
              <w:szCs w:val="24"/>
              <w:u w:val="single" w:color="70AD47" w:themeColor="accent6"/>
            </w:rPr>
            <m:t xml:space="preserve">n=Number of moles </m:t>
          </m:r>
          <m:d>
            <m:dPr>
              <m:ctrlPr>
                <w:rPr>
                  <w:rFonts w:ascii="Cambria Math" w:hAnsi="Cambria Math" w:cs="Times New Roman"/>
                  <w:i/>
                  <w:sz w:val="24"/>
                  <w:szCs w:val="24"/>
                  <w:u w:val="single" w:color="70AD47" w:themeColor="accent6"/>
                </w:rPr>
              </m:ctrlPr>
            </m:dPr>
            <m:e>
              <m:r>
                <w:rPr>
                  <w:rFonts w:ascii="Cambria Math" w:hAnsi="Cambria Math" w:cs="Times New Roman"/>
                  <w:sz w:val="24"/>
                  <w:szCs w:val="24"/>
                  <w:u w:val="single" w:color="70AD47" w:themeColor="accent6"/>
                </w:rPr>
                <m:t>Helium</m:t>
              </m:r>
            </m:e>
          </m:d>
          <m:r>
            <m:rPr>
              <m:sty m:val="p"/>
            </m:rPr>
            <w:rPr>
              <w:rFonts w:ascii="Cambria Math" w:hAnsi="Cambria Math" w:cs="Times New Roman"/>
              <w:sz w:val="24"/>
              <w:szCs w:val="24"/>
              <w:u w:val="single" w:color="70AD47" w:themeColor="accent6"/>
            </w:rPr>
            <w:br/>
          </m:r>
        </m:oMath>
        <m:oMath>
          <m:r>
            <w:rPr>
              <w:rFonts w:ascii="Cambria Math" w:hAnsi="Cambria Math" w:cs="Times New Roman"/>
              <w:sz w:val="24"/>
              <w:szCs w:val="24"/>
              <w:u w:color="70AD47" w:themeColor="accent6"/>
            </w:rPr>
            <m:t>R=Universal gas constant=8.134</m:t>
          </m:r>
          <m:f>
            <m:fPr>
              <m:ctrlPr>
                <w:rPr>
                  <w:rFonts w:ascii="Cambria Math" w:hAnsi="Cambria Math" w:cs="Times New Roman"/>
                  <w:i/>
                  <w:sz w:val="24"/>
                  <w:szCs w:val="24"/>
                  <w:u w:color="70AD47" w:themeColor="accent6"/>
                </w:rPr>
              </m:ctrlPr>
            </m:fPr>
            <m:num>
              <m:r>
                <w:rPr>
                  <w:rFonts w:ascii="Cambria Math" w:hAnsi="Cambria Math" w:cs="Times New Roman"/>
                  <w:sz w:val="24"/>
                  <w:szCs w:val="24"/>
                  <w:u w:color="70AD47" w:themeColor="accent6"/>
                </w:rPr>
                <m:t>J</m:t>
              </m:r>
            </m:num>
            <m:den>
              <m:r>
                <w:rPr>
                  <w:rFonts w:ascii="Cambria Math" w:hAnsi="Cambria Math" w:cs="Times New Roman"/>
                  <w:sz w:val="24"/>
                  <w:szCs w:val="24"/>
                  <w:u w:color="70AD47" w:themeColor="accent6"/>
                </w:rPr>
                <m:t>mol</m:t>
              </m:r>
            </m:den>
          </m:f>
          <m:r>
            <w:rPr>
              <w:rFonts w:ascii="Cambria Math" w:hAnsi="Cambria Math" w:cs="Times New Roman"/>
              <w:sz w:val="24"/>
              <w:szCs w:val="24"/>
              <w:u w:color="70AD47" w:themeColor="accent6"/>
            </w:rPr>
            <m:t>*</m:t>
          </m:r>
          <m:f>
            <m:fPr>
              <m:ctrlPr>
                <w:rPr>
                  <w:rFonts w:ascii="Cambria Math" w:hAnsi="Cambria Math" w:cs="Times New Roman"/>
                  <w:i/>
                  <w:sz w:val="24"/>
                  <w:szCs w:val="24"/>
                  <w:u w:color="70AD47" w:themeColor="accent6"/>
                </w:rPr>
              </m:ctrlPr>
            </m:fPr>
            <m:num>
              <m:r>
                <w:rPr>
                  <w:rFonts w:ascii="Cambria Math" w:hAnsi="Cambria Math" w:cs="Times New Roman"/>
                  <w:sz w:val="24"/>
                  <w:szCs w:val="24"/>
                  <w:u w:color="70AD47" w:themeColor="accent6"/>
                </w:rPr>
                <m:t>1</m:t>
              </m:r>
            </m:num>
            <m:den>
              <m:r>
                <w:rPr>
                  <w:rFonts w:ascii="Cambria Math" w:hAnsi="Cambria Math" w:cs="Times New Roman"/>
                  <w:sz w:val="24"/>
                  <w:szCs w:val="24"/>
                  <w:u w:color="70AD47" w:themeColor="accent6"/>
                </w:rPr>
                <m:t>K</m:t>
              </m:r>
            </m:den>
          </m:f>
          <m:r>
            <m:rPr>
              <m:sty m:val="p"/>
            </m:rPr>
            <w:rPr>
              <w:rFonts w:ascii="Cambria Math" w:hAnsi="Cambria Math" w:cs="Times New Roman"/>
              <w:sz w:val="24"/>
              <w:szCs w:val="24"/>
              <w:u w:color="70AD47" w:themeColor="accent6"/>
            </w:rPr>
            <w:br/>
          </m:r>
        </m:oMath>
        <m:oMath>
          <m:sSub>
            <m:sSubPr>
              <m:ctrlPr>
                <w:rPr>
                  <w:rFonts w:ascii="Cambria Math" w:hAnsi="Cambria Math" w:cs="Times New Roman"/>
                  <w:i/>
                  <w:sz w:val="24"/>
                  <w:szCs w:val="24"/>
                  <w:u w:color="70AD47" w:themeColor="accent6"/>
                </w:rPr>
              </m:ctrlPr>
            </m:sSubPr>
            <m:e>
              <m:r>
                <w:rPr>
                  <w:rFonts w:ascii="Cambria Math" w:hAnsi="Cambria Math" w:cs="Times New Roman"/>
                  <w:sz w:val="24"/>
                  <w:szCs w:val="24"/>
                  <w:u w:color="70AD47" w:themeColor="accent6"/>
                </w:rPr>
                <m:t>T</m:t>
              </m:r>
            </m:e>
            <m:sub>
              <m:r>
                <w:rPr>
                  <w:rFonts w:ascii="Cambria Math" w:hAnsi="Cambria Math" w:cs="Times New Roman"/>
                  <w:sz w:val="24"/>
                  <w:szCs w:val="24"/>
                  <w:u w:color="70AD47" w:themeColor="accent6"/>
                </w:rPr>
                <m:t>1</m:t>
              </m:r>
            </m:sub>
          </m:sSub>
          <m:r>
            <w:rPr>
              <w:rFonts w:ascii="Cambria Math" w:hAnsi="Cambria Math" w:cs="Times New Roman"/>
              <w:sz w:val="24"/>
              <w:szCs w:val="24"/>
              <w:u w:color="70AD47" w:themeColor="accent6"/>
            </w:rPr>
            <m:t xml:space="preserve">=Temperature at sea level </m:t>
          </m:r>
          <m:d>
            <m:dPr>
              <m:ctrlPr>
                <w:rPr>
                  <w:rFonts w:ascii="Cambria Math" w:hAnsi="Cambria Math" w:cs="Times New Roman"/>
                  <w:i/>
                  <w:sz w:val="24"/>
                  <w:szCs w:val="24"/>
                  <w:u w:color="70AD47" w:themeColor="accent6"/>
                </w:rPr>
              </m:ctrlPr>
            </m:dPr>
            <m:e>
              <m:r>
                <w:rPr>
                  <w:rFonts w:ascii="Cambria Math" w:hAnsi="Cambria Math" w:cs="Times New Roman"/>
                  <w:sz w:val="24"/>
                  <w:szCs w:val="24"/>
                  <w:u w:color="70AD47" w:themeColor="accent6"/>
                </w:rPr>
                <m:t>K</m:t>
              </m:r>
            </m:e>
          </m:d>
          <m:r>
            <m:rPr>
              <m:sty m:val="p"/>
            </m:rPr>
            <w:rPr>
              <w:rFonts w:ascii="Cambria Math" w:hAnsi="Cambria Math" w:cs="Times New Roman"/>
              <w:sz w:val="24"/>
              <w:szCs w:val="24"/>
              <w:u w:color="70AD47" w:themeColor="accent6"/>
            </w:rPr>
            <w:br/>
          </m:r>
        </m:oMath>
        <m:oMath>
          <m:sSub>
            <m:sSubPr>
              <m:ctrlPr>
                <w:rPr>
                  <w:rFonts w:ascii="Cambria Math" w:hAnsi="Cambria Math" w:cs="Times New Roman"/>
                  <w:i/>
                  <w:sz w:val="24"/>
                  <w:szCs w:val="24"/>
                  <w:u w:val="single" w:color="70AD47" w:themeColor="accent6"/>
                </w:rPr>
              </m:ctrlPr>
            </m:sSubPr>
            <m:e>
              <m:r>
                <w:rPr>
                  <w:rFonts w:ascii="Cambria Math" w:hAnsi="Cambria Math" w:cs="Times New Roman"/>
                  <w:sz w:val="24"/>
                  <w:szCs w:val="24"/>
                  <w:u w:val="single" w:color="70AD47" w:themeColor="accent6"/>
                </w:rPr>
                <m:t>T</m:t>
              </m:r>
            </m:e>
            <m:sub>
              <m:r>
                <w:rPr>
                  <w:rFonts w:ascii="Cambria Math" w:hAnsi="Cambria Math" w:cs="Times New Roman"/>
                  <w:sz w:val="24"/>
                  <w:szCs w:val="24"/>
                  <w:u w:val="single" w:color="70AD47" w:themeColor="accent6"/>
                </w:rPr>
                <m:t>2</m:t>
              </m:r>
            </m:sub>
          </m:sSub>
          <m:r>
            <w:rPr>
              <w:rFonts w:ascii="Cambria Math" w:hAnsi="Cambria Math" w:cs="Times New Roman"/>
              <w:sz w:val="24"/>
              <w:szCs w:val="24"/>
              <w:u w:val="single" w:color="70AD47" w:themeColor="accent6"/>
            </w:rPr>
            <m:t xml:space="preserve">=Temperature at highest altitude </m:t>
          </m:r>
          <m:d>
            <m:dPr>
              <m:ctrlPr>
                <w:rPr>
                  <w:rFonts w:ascii="Cambria Math" w:hAnsi="Cambria Math" w:cs="Times New Roman"/>
                  <w:i/>
                  <w:sz w:val="24"/>
                  <w:szCs w:val="24"/>
                  <w:u w:val="single" w:color="70AD47" w:themeColor="accent6"/>
                </w:rPr>
              </m:ctrlPr>
            </m:dPr>
            <m:e>
              <m:r>
                <w:rPr>
                  <w:rFonts w:ascii="Cambria Math" w:hAnsi="Cambria Math" w:cs="Times New Roman"/>
                  <w:sz w:val="24"/>
                  <w:szCs w:val="24"/>
                  <w:u w:val="single" w:color="70AD47" w:themeColor="accent6"/>
                </w:rPr>
                <m:t>K</m:t>
              </m:r>
            </m:e>
          </m:d>
          <m:r>
            <m:rPr>
              <m:sty m:val="p"/>
            </m:rPr>
            <w:rPr>
              <w:rFonts w:ascii="Cambria Math" w:hAnsi="Cambria Math" w:cs="Times New Roman"/>
              <w:sz w:val="24"/>
              <w:szCs w:val="24"/>
              <w:u w:val="single" w:color="70AD47" w:themeColor="accent6"/>
            </w:rPr>
            <w:br/>
          </m:r>
        </m:oMath>
        <m:oMath>
          <m:sSub>
            <m:sSubPr>
              <m:ctrlPr>
                <w:rPr>
                  <w:rFonts w:ascii="Cambria Math" w:eastAsiaTheme="minorEastAsia" w:hAnsi="Cambria Math" w:cs="Times New Roman"/>
                  <w:i/>
                  <w:sz w:val="24"/>
                  <w:szCs w:val="24"/>
                  <w:u w:color="70AD47" w:themeColor="accent6"/>
                </w:rPr>
              </m:ctrlPr>
            </m:sSubPr>
            <m:e>
              <m:r>
                <w:rPr>
                  <w:rFonts w:ascii="Cambria Math" w:eastAsiaTheme="minorEastAsia" w:hAnsi="Cambria Math" w:cs="Times New Roman"/>
                  <w:sz w:val="24"/>
                  <w:szCs w:val="24"/>
                  <w:u w:color="70AD47" w:themeColor="accent6"/>
                </w:rPr>
                <m:t>ρ</m:t>
              </m:r>
            </m:e>
            <m:sub>
              <m:r>
                <w:rPr>
                  <w:rFonts w:ascii="Cambria Math" w:eastAsiaTheme="minorEastAsia" w:hAnsi="Cambria Math" w:cs="Times New Roman"/>
                  <w:sz w:val="24"/>
                  <w:szCs w:val="24"/>
                  <w:u w:color="70AD47" w:themeColor="accent6"/>
                </w:rPr>
                <m:t>1</m:t>
              </m:r>
            </m:sub>
          </m:sSub>
          <m:r>
            <w:rPr>
              <w:rFonts w:ascii="Cambria Math" w:eastAsiaTheme="minorEastAsia" w:hAnsi="Cambria Math" w:cs="Times New Roman"/>
              <w:sz w:val="24"/>
              <w:szCs w:val="24"/>
              <w:u w:color="70AD47" w:themeColor="accent6"/>
            </w:rPr>
            <m:t xml:space="preserve">=Air density at sea level </m:t>
          </m:r>
          <m:d>
            <m:dPr>
              <m:ctrlPr>
                <w:rPr>
                  <w:rFonts w:ascii="Cambria Math" w:eastAsiaTheme="minorEastAsia" w:hAnsi="Cambria Math" w:cs="Times New Roman"/>
                  <w:i/>
                  <w:sz w:val="24"/>
                  <w:szCs w:val="24"/>
                  <w:u w:color="70AD47" w:themeColor="accent6"/>
                </w:rPr>
              </m:ctrlPr>
            </m:dPr>
            <m:e>
              <m:f>
                <m:fPr>
                  <m:ctrlPr>
                    <w:rPr>
                      <w:rFonts w:ascii="Cambria Math" w:eastAsiaTheme="minorEastAsia" w:hAnsi="Cambria Math" w:cs="Times New Roman"/>
                      <w:i/>
                      <w:sz w:val="24"/>
                      <w:szCs w:val="24"/>
                      <w:u w:color="70AD47" w:themeColor="accent6"/>
                    </w:rPr>
                  </m:ctrlPr>
                </m:fPr>
                <m:num>
                  <m:r>
                    <w:rPr>
                      <w:rFonts w:ascii="Cambria Math" w:eastAsiaTheme="minorEastAsia" w:hAnsi="Cambria Math" w:cs="Times New Roman"/>
                      <w:sz w:val="24"/>
                      <w:szCs w:val="24"/>
                      <w:u w:color="70AD47" w:themeColor="accent6"/>
                    </w:rPr>
                    <m:t>kg</m:t>
                  </m:r>
                </m:num>
                <m:den>
                  <m:sSup>
                    <m:sSupPr>
                      <m:ctrlPr>
                        <w:rPr>
                          <w:rFonts w:ascii="Cambria Math" w:eastAsiaTheme="minorEastAsia" w:hAnsi="Cambria Math" w:cs="Times New Roman"/>
                          <w:i/>
                          <w:sz w:val="24"/>
                          <w:szCs w:val="24"/>
                          <w:u w:color="70AD47" w:themeColor="accent6"/>
                        </w:rPr>
                      </m:ctrlPr>
                    </m:sSupPr>
                    <m:e>
                      <m:r>
                        <w:rPr>
                          <w:rFonts w:ascii="Cambria Math" w:eastAsiaTheme="minorEastAsia" w:hAnsi="Cambria Math" w:cs="Times New Roman"/>
                          <w:sz w:val="24"/>
                          <w:szCs w:val="24"/>
                          <w:u w:color="70AD47" w:themeColor="accent6"/>
                        </w:rPr>
                        <m:t>m</m:t>
                      </m:r>
                    </m:e>
                    <m:sup>
                      <m:r>
                        <w:rPr>
                          <w:rFonts w:ascii="Cambria Math" w:eastAsiaTheme="minorEastAsia" w:hAnsi="Cambria Math" w:cs="Times New Roman"/>
                          <w:sz w:val="24"/>
                          <w:szCs w:val="24"/>
                          <w:u w:color="70AD47" w:themeColor="accent6"/>
                        </w:rPr>
                        <m:t>3</m:t>
                      </m:r>
                    </m:sup>
                  </m:sSup>
                </m:den>
              </m:f>
            </m:e>
          </m:d>
          <m:r>
            <m:rPr>
              <m:sty m:val="p"/>
            </m:rPr>
            <w:rPr>
              <w:rFonts w:ascii="Cambria Math" w:eastAsiaTheme="minorEastAsia" w:hAnsi="Cambria Math" w:cs="Times New Roman"/>
              <w:sz w:val="24"/>
              <w:szCs w:val="24"/>
              <w:u w:color="70AD47" w:themeColor="accent6"/>
            </w:rPr>
            <w:br/>
          </m:r>
        </m:oMath>
        <m:oMath>
          <m:sSub>
            <m:sSubPr>
              <m:ctrlPr>
                <w:rPr>
                  <w:rFonts w:ascii="Cambria Math" w:eastAsiaTheme="minorEastAsia" w:hAnsi="Cambria Math" w:cs="Times New Roman"/>
                  <w:i/>
                  <w:sz w:val="24"/>
                  <w:szCs w:val="24"/>
                  <w:u w:color="70AD47" w:themeColor="accent6"/>
                </w:rPr>
              </m:ctrlPr>
            </m:sSubPr>
            <m:e>
              <m:r>
                <w:rPr>
                  <w:rFonts w:ascii="Cambria Math" w:eastAsiaTheme="minorEastAsia" w:hAnsi="Cambria Math" w:cs="Times New Roman"/>
                  <w:sz w:val="24"/>
                  <w:szCs w:val="24"/>
                  <w:u w:color="70AD47" w:themeColor="accent6"/>
                </w:rPr>
                <m:t>ρ</m:t>
              </m:r>
            </m:e>
            <m:sub>
              <m:r>
                <w:rPr>
                  <w:rFonts w:ascii="Cambria Math" w:eastAsiaTheme="minorEastAsia" w:hAnsi="Cambria Math" w:cs="Times New Roman"/>
                  <w:sz w:val="24"/>
                  <w:szCs w:val="24"/>
                  <w:u w:color="70AD47" w:themeColor="accent6"/>
                </w:rPr>
                <m:t>2</m:t>
              </m:r>
            </m:sub>
          </m:sSub>
          <m:r>
            <w:rPr>
              <w:rFonts w:ascii="Cambria Math" w:eastAsiaTheme="minorEastAsia" w:hAnsi="Cambria Math" w:cs="Times New Roman"/>
              <w:sz w:val="24"/>
              <w:szCs w:val="24"/>
              <w:u w:color="70AD47" w:themeColor="accent6"/>
            </w:rPr>
            <m:t xml:space="preserve">=Air density at highest altitude </m:t>
          </m:r>
          <m:d>
            <m:dPr>
              <m:ctrlPr>
                <w:rPr>
                  <w:rFonts w:ascii="Cambria Math" w:eastAsiaTheme="minorEastAsia" w:hAnsi="Cambria Math" w:cs="Times New Roman"/>
                  <w:i/>
                  <w:sz w:val="24"/>
                  <w:szCs w:val="24"/>
                  <w:u w:color="70AD47" w:themeColor="accent6"/>
                </w:rPr>
              </m:ctrlPr>
            </m:dPr>
            <m:e>
              <m:f>
                <m:fPr>
                  <m:ctrlPr>
                    <w:rPr>
                      <w:rFonts w:ascii="Cambria Math" w:eastAsiaTheme="minorEastAsia" w:hAnsi="Cambria Math" w:cs="Times New Roman"/>
                      <w:i/>
                      <w:sz w:val="24"/>
                      <w:szCs w:val="24"/>
                      <w:u w:color="70AD47" w:themeColor="accent6"/>
                    </w:rPr>
                  </m:ctrlPr>
                </m:fPr>
                <m:num>
                  <m:r>
                    <w:rPr>
                      <w:rFonts w:ascii="Cambria Math" w:eastAsiaTheme="minorEastAsia" w:hAnsi="Cambria Math" w:cs="Times New Roman"/>
                      <w:sz w:val="24"/>
                      <w:szCs w:val="24"/>
                      <w:u w:color="70AD47" w:themeColor="accent6"/>
                    </w:rPr>
                    <m:t>kg</m:t>
                  </m:r>
                </m:num>
                <m:den>
                  <m:sSup>
                    <m:sSupPr>
                      <m:ctrlPr>
                        <w:rPr>
                          <w:rFonts w:ascii="Cambria Math" w:eastAsiaTheme="minorEastAsia" w:hAnsi="Cambria Math" w:cs="Times New Roman"/>
                          <w:i/>
                          <w:sz w:val="24"/>
                          <w:szCs w:val="24"/>
                          <w:u w:color="70AD47" w:themeColor="accent6"/>
                        </w:rPr>
                      </m:ctrlPr>
                    </m:sSupPr>
                    <m:e>
                      <m:r>
                        <w:rPr>
                          <w:rFonts w:ascii="Cambria Math" w:eastAsiaTheme="minorEastAsia" w:hAnsi="Cambria Math" w:cs="Times New Roman"/>
                          <w:sz w:val="24"/>
                          <w:szCs w:val="24"/>
                          <w:u w:color="70AD47" w:themeColor="accent6"/>
                        </w:rPr>
                        <m:t>m</m:t>
                      </m:r>
                    </m:e>
                    <m:sup>
                      <m:r>
                        <w:rPr>
                          <w:rFonts w:ascii="Cambria Math" w:eastAsiaTheme="minorEastAsia" w:hAnsi="Cambria Math" w:cs="Times New Roman"/>
                          <w:sz w:val="24"/>
                          <w:szCs w:val="24"/>
                          <w:u w:color="70AD47" w:themeColor="accent6"/>
                        </w:rPr>
                        <m:t>3</m:t>
                      </m:r>
                    </m:sup>
                  </m:sSup>
                </m:den>
              </m:f>
            </m:e>
          </m:d>
          <m:r>
            <m:rPr>
              <m:sty m:val="p"/>
            </m:rPr>
            <w:rPr>
              <w:rFonts w:ascii="Cambria Math" w:eastAsiaTheme="minorEastAsia" w:hAnsi="Cambria Math" w:cs="Times New Roman"/>
              <w:sz w:val="24"/>
              <w:szCs w:val="24"/>
              <w:u w:color="70AD47" w:themeColor="accent6"/>
            </w:rPr>
            <w:br/>
          </m:r>
        </m:oMath>
        <m:oMath>
          <m:sSub>
            <m:sSubPr>
              <m:ctrlPr>
                <w:rPr>
                  <w:rFonts w:ascii="Cambria Math" w:eastAsiaTheme="minorEastAsia" w:hAnsi="Cambria Math" w:cs="Times New Roman"/>
                  <w:i/>
                  <w:sz w:val="24"/>
                  <w:szCs w:val="24"/>
                  <w:u w:color="70AD47" w:themeColor="accent6"/>
                </w:rPr>
              </m:ctrlPr>
            </m:sSubPr>
            <m:e>
              <m:r>
                <w:rPr>
                  <w:rFonts w:ascii="Cambria Math" w:eastAsiaTheme="minorEastAsia" w:hAnsi="Cambria Math" w:cs="Times New Roman"/>
                  <w:sz w:val="24"/>
                  <w:szCs w:val="24"/>
                  <w:u w:color="70AD47" w:themeColor="accent6"/>
                </w:rPr>
                <m:t>V</m:t>
              </m:r>
            </m:e>
            <m:sub>
              <m:r>
                <w:rPr>
                  <w:rFonts w:ascii="Cambria Math" w:eastAsiaTheme="minorEastAsia" w:hAnsi="Cambria Math" w:cs="Times New Roman"/>
                  <w:sz w:val="24"/>
                  <w:szCs w:val="24"/>
                  <w:u w:color="70AD47" w:themeColor="accent6"/>
                </w:rPr>
                <m:t>max</m:t>
              </m:r>
            </m:sub>
          </m:sSub>
          <m:r>
            <w:rPr>
              <w:rFonts w:ascii="Cambria Math" w:eastAsiaTheme="minorEastAsia" w:hAnsi="Cambria Math" w:cs="Times New Roman"/>
              <w:sz w:val="24"/>
              <w:szCs w:val="24"/>
              <w:u w:color="70AD47" w:themeColor="accent6"/>
            </w:rPr>
            <m:t xml:space="preserve">=Maximum balloon volume </m:t>
          </m:r>
          <m:d>
            <m:dPr>
              <m:ctrlPr>
                <w:rPr>
                  <w:rFonts w:ascii="Cambria Math" w:eastAsiaTheme="minorEastAsia" w:hAnsi="Cambria Math" w:cs="Times New Roman"/>
                  <w:i/>
                  <w:sz w:val="24"/>
                  <w:szCs w:val="24"/>
                  <w:u w:color="70AD47" w:themeColor="accent6"/>
                </w:rPr>
              </m:ctrlPr>
            </m:dPr>
            <m:e>
              <m:sSup>
                <m:sSupPr>
                  <m:ctrlPr>
                    <w:rPr>
                      <w:rFonts w:ascii="Cambria Math" w:eastAsiaTheme="minorEastAsia" w:hAnsi="Cambria Math" w:cs="Times New Roman"/>
                      <w:i/>
                      <w:sz w:val="24"/>
                      <w:szCs w:val="24"/>
                      <w:u w:color="70AD47" w:themeColor="accent6"/>
                    </w:rPr>
                  </m:ctrlPr>
                </m:sSupPr>
                <m:e>
                  <m:r>
                    <w:rPr>
                      <w:rFonts w:ascii="Cambria Math" w:eastAsiaTheme="minorEastAsia" w:hAnsi="Cambria Math" w:cs="Times New Roman"/>
                      <w:sz w:val="24"/>
                      <w:szCs w:val="24"/>
                      <w:u w:color="70AD47" w:themeColor="accent6"/>
                    </w:rPr>
                    <m:t>m</m:t>
                  </m:r>
                </m:e>
                <m:sup>
                  <m:r>
                    <w:rPr>
                      <w:rFonts w:ascii="Cambria Math" w:eastAsiaTheme="minorEastAsia" w:hAnsi="Cambria Math" w:cs="Times New Roman"/>
                      <w:sz w:val="24"/>
                      <w:szCs w:val="24"/>
                      <w:u w:color="70AD47" w:themeColor="accent6"/>
                    </w:rPr>
                    <m:t>3</m:t>
                  </m:r>
                </m:sup>
              </m:sSup>
            </m:e>
          </m:d>
          <m:r>
            <m:rPr>
              <m:sty m:val="p"/>
            </m:rPr>
            <w:rPr>
              <w:rFonts w:ascii="Cambria Math" w:eastAsiaTheme="minorEastAsia" w:hAnsi="Cambria Math" w:cs="Times New Roman"/>
              <w:sz w:val="24"/>
              <w:szCs w:val="24"/>
              <w:u w:color="70AD47" w:themeColor="accent6"/>
            </w:rPr>
            <w:br/>
          </m:r>
        </m:oMath>
        <m:oMath>
          <m:sSub>
            <m:sSubPr>
              <m:ctrlPr>
                <w:rPr>
                  <w:rFonts w:ascii="Cambria Math" w:eastAsiaTheme="minorEastAsia" w:hAnsi="Cambria Math" w:cs="Times New Roman"/>
                  <w:i/>
                  <w:sz w:val="24"/>
                  <w:szCs w:val="24"/>
                  <w:u w:val="single" w:color="70AD47" w:themeColor="accent6"/>
                </w:rPr>
              </m:ctrlPr>
            </m:sSubPr>
            <m:e>
              <m:r>
                <w:rPr>
                  <w:rFonts w:ascii="Cambria Math" w:eastAsiaTheme="minorEastAsia" w:hAnsi="Cambria Math" w:cs="Times New Roman"/>
                  <w:sz w:val="24"/>
                  <w:szCs w:val="24"/>
                  <w:u w:val="single" w:color="70AD47" w:themeColor="accent6"/>
                </w:rPr>
                <m:t>V</m:t>
              </m:r>
            </m:e>
            <m:sub>
              <m:r>
                <w:rPr>
                  <w:rFonts w:ascii="Cambria Math" w:eastAsiaTheme="minorEastAsia" w:hAnsi="Cambria Math" w:cs="Times New Roman"/>
                  <w:sz w:val="24"/>
                  <w:szCs w:val="24"/>
                  <w:u w:val="single" w:color="70AD47" w:themeColor="accent6"/>
                </w:rPr>
                <m:t>initial</m:t>
              </m:r>
            </m:sub>
          </m:sSub>
          <m:r>
            <w:rPr>
              <w:rFonts w:ascii="Cambria Math" w:eastAsiaTheme="minorEastAsia" w:hAnsi="Cambria Math" w:cs="Times New Roman"/>
              <w:sz w:val="24"/>
              <w:szCs w:val="24"/>
              <w:u w:val="single" w:color="70AD47" w:themeColor="accent6"/>
            </w:rPr>
            <m:t xml:space="preserve">=Initial balloon volume </m:t>
          </m:r>
          <m:d>
            <m:dPr>
              <m:ctrlPr>
                <w:rPr>
                  <w:rFonts w:ascii="Cambria Math" w:eastAsiaTheme="minorEastAsia" w:hAnsi="Cambria Math" w:cs="Times New Roman"/>
                  <w:i/>
                  <w:sz w:val="24"/>
                  <w:szCs w:val="24"/>
                  <w:u w:color="70AD47" w:themeColor="accent6"/>
                </w:rPr>
              </m:ctrlPr>
            </m:dPr>
            <m:e>
              <m:sSup>
                <m:sSupPr>
                  <m:ctrlPr>
                    <w:rPr>
                      <w:rFonts w:ascii="Cambria Math" w:eastAsiaTheme="minorEastAsia" w:hAnsi="Cambria Math" w:cs="Times New Roman"/>
                      <w:i/>
                      <w:sz w:val="24"/>
                      <w:szCs w:val="24"/>
                      <w:u w:color="70AD47" w:themeColor="accent6"/>
                    </w:rPr>
                  </m:ctrlPr>
                </m:sSupPr>
                <m:e>
                  <m:r>
                    <w:rPr>
                      <w:rFonts w:ascii="Cambria Math" w:eastAsiaTheme="minorEastAsia" w:hAnsi="Cambria Math" w:cs="Times New Roman"/>
                      <w:sz w:val="24"/>
                      <w:szCs w:val="24"/>
                      <w:u w:color="70AD47" w:themeColor="accent6"/>
                    </w:rPr>
                    <m:t>m</m:t>
                  </m:r>
                </m:e>
                <m:sup>
                  <m:r>
                    <w:rPr>
                      <w:rFonts w:ascii="Cambria Math" w:eastAsiaTheme="minorEastAsia" w:hAnsi="Cambria Math" w:cs="Times New Roman"/>
                      <w:sz w:val="24"/>
                      <w:szCs w:val="24"/>
                      <w:u w:color="70AD47" w:themeColor="accent6"/>
                    </w:rPr>
                    <m:t>3</m:t>
                  </m:r>
                </m:sup>
              </m:sSup>
            </m:e>
          </m:d>
          <m:r>
            <m:rPr>
              <m:sty m:val="p"/>
            </m:rPr>
            <w:rPr>
              <w:rFonts w:ascii="Cambria Math" w:eastAsiaTheme="minorEastAsia" w:hAnsi="Cambria Math" w:cs="Times New Roman"/>
              <w:sz w:val="24"/>
              <w:szCs w:val="24"/>
              <w:u w:val="single" w:color="70AD47" w:themeColor="accent6"/>
            </w:rPr>
            <w:br/>
          </m:r>
        </m:oMath>
        <m:oMath>
          <m:r>
            <w:rPr>
              <w:rFonts w:ascii="Cambria Math" w:eastAsiaTheme="minorEastAsia" w:hAnsi="Cambria Math" w:cs="Times New Roman"/>
              <w:sz w:val="24"/>
              <w:szCs w:val="24"/>
              <w:u w:val="single" w:color="70AD47" w:themeColor="accent6"/>
            </w:rPr>
            <m:t xml:space="preserve">m=mass </m:t>
          </m:r>
          <m:d>
            <m:dPr>
              <m:ctrlPr>
                <w:rPr>
                  <w:rFonts w:ascii="Cambria Math" w:eastAsiaTheme="minorEastAsia" w:hAnsi="Cambria Math" w:cs="Times New Roman"/>
                  <w:i/>
                  <w:sz w:val="24"/>
                  <w:szCs w:val="24"/>
                  <w:u w:val="single" w:color="70AD47" w:themeColor="accent6"/>
                </w:rPr>
              </m:ctrlPr>
            </m:dPr>
            <m:e>
              <m:r>
                <w:rPr>
                  <w:rFonts w:ascii="Cambria Math" w:eastAsiaTheme="minorEastAsia" w:hAnsi="Cambria Math" w:cs="Times New Roman"/>
                  <w:sz w:val="24"/>
                  <w:szCs w:val="24"/>
                  <w:u w:val="single" w:color="70AD47" w:themeColor="accent6"/>
                </w:rPr>
                <m:t>g</m:t>
              </m:r>
            </m:e>
          </m:d>
          <m:r>
            <m:rPr>
              <m:sty m:val="p"/>
            </m:rPr>
            <w:rPr>
              <w:rFonts w:ascii="Cambria Math" w:eastAsiaTheme="minorEastAsia" w:hAnsi="Cambria Math" w:cs="Times New Roman"/>
              <w:sz w:val="24"/>
              <w:szCs w:val="24"/>
              <w:u w:val="single" w:color="70AD47" w:themeColor="accent6"/>
            </w:rPr>
            <w:br/>
          </m:r>
        </m:oMath>
        <m:oMath>
          <m:sSub>
            <m:sSubPr>
              <m:ctrlPr>
                <w:rPr>
                  <w:rFonts w:ascii="Cambria Math" w:eastAsiaTheme="minorEastAsia" w:hAnsi="Cambria Math" w:cs="Times New Roman"/>
                  <w:i/>
                  <w:sz w:val="24"/>
                  <w:szCs w:val="24"/>
                  <w:u w:color="70AD47" w:themeColor="accent6"/>
                </w:rPr>
              </m:ctrlPr>
            </m:sSubPr>
            <m:e>
              <m:r>
                <w:rPr>
                  <w:rFonts w:ascii="Cambria Math" w:eastAsiaTheme="minorEastAsia" w:hAnsi="Cambria Math" w:cs="Times New Roman"/>
                  <w:sz w:val="24"/>
                  <w:szCs w:val="24"/>
                  <w:u w:color="70AD47" w:themeColor="accent6"/>
                </w:rPr>
                <m:t>r</m:t>
              </m:r>
            </m:e>
            <m:sub>
              <m:r>
                <w:rPr>
                  <w:rFonts w:ascii="Cambria Math" w:eastAsiaTheme="minorEastAsia" w:hAnsi="Cambria Math" w:cs="Times New Roman"/>
                  <w:sz w:val="24"/>
                  <w:szCs w:val="24"/>
                  <w:u w:color="70AD47" w:themeColor="accent6"/>
                </w:rPr>
                <m:t>1</m:t>
              </m:r>
            </m:sub>
          </m:sSub>
          <m:r>
            <w:rPr>
              <w:rFonts w:ascii="Cambria Math" w:eastAsiaTheme="minorEastAsia" w:hAnsi="Cambria Math" w:cs="Times New Roman"/>
              <w:sz w:val="24"/>
              <w:szCs w:val="24"/>
              <w:u w:color="70AD47" w:themeColor="accent6"/>
            </w:rPr>
            <m:t xml:space="preserve">=Radius of Earth </m:t>
          </m:r>
          <m:d>
            <m:dPr>
              <m:ctrlPr>
                <w:rPr>
                  <w:rFonts w:ascii="Cambria Math" w:eastAsiaTheme="minorEastAsia" w:hAnsi="Cambria Math" w:cs="Times New Roman"/>
                  <w:i/>
                  <w:sz w:val="24"/>
                  <w:szCs w:val="24"/>
                  <w:u w:color="70AD47" w:themeColor="accent6"/>
                </w:rPr>
              </m:ctrlPr>
            </m:dPr>
            <m:e>
              <m:r>
                <w:rPr>
                  <w:rFonts w:ascii="Cambria Math" w:eastAsiaTheme="minorEastAsia" w:hAnsi="Cambria Math" w:cs="Times New Roman"/>
                  <w:sz w:val="24"/>
                  <w:szCs w:val="24"/>
                  <w:u w:color="70AD47" w:themeColor="accent6"/>
                </w:rPr>
                <m:t>km</m:t>
              </m:r>
            </m:e>
          </m:d>
          <m:r>
            <m:rPr>
              <m:sty m:val="p"/>
            </m:rPr>
            <w:rPr>
              <w:rFonts w:ascii="Cambria Math" w:eastAsiaTheme="minorEastAsia" w:hAnsi="Cambria Math" w:cs="Times New Roman"/>
              <w:sz w:val="24"/>
              <w:szCs w:val="24"/>
              <w:u w:color="70AD47" w:themeColor="accent6"/>
            </w:rPr>
            <w:br/>
          </m:r>
        </m:oMath>
        <m:oMath>
          <m:sSub>
            <m:sSubPr>
              <m:ctrlPr>
                <w:rPr>
                  <w:rFonts w:ascii="Cambria Math" w:eastAsiaTheme="minorEastAsia" w:hAnsi="Cambria Math" w:cs="Times New Roman"/>
                  <w:i/>
                  <w:sz w:val="24"/>
                  <w:szCs w:val="24"/>
                  <w:u w:val="single" w:color="70AD47" w:themeColor="accent6"/>
                </w:rPr>
              </m:ctrlPr>
            </m:sSubPr>
            <m:e>
              <m:r>
                <w:rPr>
                  <w:rFonts w:ascii="Cambria Math" w:eastAsiaTheme="minorEastAsia" w:hAnsi="Cambria Math" w:cs="Times New Roman"/>
                  <w:sz w:val="24"/>
                  <w:szCs w:val="24"/>
                  <w:u w:val="single" w:color="70AD47" w:themeColor="accent6"/>
                </w:rPr>
                <m:t>r</m:t>
              </m:r>
            </m:e>
            <m:sub>
              <m:r>
                <w:rPr>
                  <w:rFonts w:ascii="Cambria Math" w:eastAsiaTheme="minorEastAsia" w:hAnsi="Cambria Math" w:cs="Times New Roman"/>
                  <w:sz w:val="24"/>
                  <w:szCs w:val="24"/>
                  <w:u w:val="single" w:color="70AD47" w:themeColor="accent6"/>
                </w:rPr>
                <m:t>2</m:t>
              </m:r>
            </m:sub>
          </m:sSub>
          <m:r>
            <w:rPr>
              <w:rFonts w:ascii="Cambria Math" w:eastAsiaTheme="minorEastAsia" w:hAnsi="Cambria Math" w:cs="Times New Roman"/>
              <w:sz w:val="24"/>
              <w:szCs w:val="24"/>
              <w:u w:val="single" w:color="70AD47" w:themeColor="accent6"/>
            </w:rPr>
            <m:t>=</m:t>
          </m:r>
          <m:sSub>
            <m:sSubPr>
              <m:ctrlPr>
                <w:rPr>
                  <w:rFonts w:ascii="Cambria Math" w:eastAsiaTheme="minorEastAsia" w:hAnsi="Cambria Math" w:cs="Times New Roman"/>
                  <w:i/>
                  <w:sz w:val="24"/>
                  <w:szCs w:val="24"/>
                  <w:u w:val="single" w:color="70AD47" w:themeColor="accent6"/>
                </w:rPr>
              </m:ctrlPr>
            </m:sSubPr>
            <m:e>
              <m:r>
                <w:rPr>
                  <w:rFonts w:ascii="Cambria Math" w:eastAsiaTheme="minorEastAsia" w:hAnsi="Cambria Math" w:cs="Times New Roman"/>
                  <w:sz w:val="24"/>
                  <w:szCs w:val="24"/>
                  <w:u w:val="single" w:color="70AD47" w:themeColor="accent6"/>
                </w:rPr>
                <m:t>r</m:t>
              </m:r>
            </m:e>
            <m:sub>
              <m:r>
                <w:rPr>
                  <w:rFonts w:ascii="Cambria Math" w:eastAsiaTheme="minorEastAsia" w:hAnsi="Cambria Math" w:cs="Times New Roman"/>
                  <w:sz w:val="24"/>
                  <w:szCs w:val="24"/>
                  <w:u w:val="single" w:color="70AD47" w:themeColor="accent6"/>
                </w:rPr>
                <m:t>1</m:t>
              </m:r>
            </m:sub>
          </m:sSub>
          <m:r>
            <w:rPr>
              <w:rFonts w:ascii="Cambria Math" w:eastAsiaTheme="minorEastAsia" w:hAnsi="Cambria Math" w:cs="Times New Roman"/>
              <w:sz w:val="24"/>
              <w:szCs w:val="24"/>
              <w:u w:val="single" w:color="70AD47" w:themeColor="accent6"/>
            </w:rPr>
            <m:t xml:space="preserve"> Added to height of balloon </m:t>
          </m:r>
          <m:d>
            <m:dPr>
              <m:ctrlPr>
                <w:rPr>
                  <w:rFonts w:ascii="Cambria Math" w:eastAsiaTheme="minorEastAsia" w:hAnsi="Cambria Math" w:cs="Times New Roman"/>
                  <w:i/>
                  <w:sz w:val="24"/>
                  <w:szCs w:val="24"/>
                  <w:u w:val="single" w:color="70AD47" w:themeColor="accent6"/>
                </w:rPr>
              </m:ctrlPr>
            </m:dPr>
            <m:e>
              <m:r>
                <w:rPr>
                  <w:rFonts w:ascii="Cambria Math" w:eastAsiaTheme="minorEastAsia" w:hAnsi="Cambria Math" w:cs="Times New Roman"/>
                  <w:sz w:val="24"/>
                  <w:szCs w:val="24"/>
                  <w:u w:val="single" w:color="70AD47" w:themeColor="accent6"/>
                </w:rPr>
                <m:t>km</m:t>
              </m:r>
            </m:e>
          </m:d>
          <m:r>
            <m:rPr>
              <m:sty m:val="p"/>
            </m:rPr>
            <w:rPr>
              <w:rFonts w:ascii="Cambria Math" w:eastAsiaTheme="minorEastAsia" w:hAnsi="Cambria Math" w:cs="Times New Roman"/>
              <w:sz w:val="24"/>
              <w:szCs w:val="24"/>
              <w:u w:val="single" w:color="70AD47" w:themeColor="accent6"/>
            </w:rPr>
            <w:br/>
          </m:r>
        </m:oMath>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=Gravitational acceleration at sea level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w:br/>
          </m:r>
        </m:oMath>
        <m:oMath>
          <m:sSub>
            <m:sSubPr>
              <m:ctrlPr>
                <w:rPr>
                  <w:rFonts w:ascii="Cambria Math" w:eastAsiaTheme="minorEastAsia" w:hAnsi="Cambria Math" w:cs="Times New Roman"/>
                  <w:i/>
                  <w:sz w:val="24"/>
                  <w:szCs w:val="24"/>
                  <w:u w:val="single" w:color="70AD47" w:themeColor="accent6"/>
                </w:rPr>
              </m:ctrlPr>
            </m:sSubPr>
            <m:e>
              <m:r>
                <w:rPr>
                  <w:rFonts w:ascii="Cambria Math" w:eastAsiaTheme="minorEastAsia" w:hAnsi="Cambria Math" w:cs="Times New Roman"/>
                  <w:sz w:val="24"/>
                  <w:szCs w:val="24"/>
                  <w:u w:val="single" w:color="70AD47" w:themeColor="accent6"/>
                </w:rPr>
                <m:t>g</m:t>
              </m:r>
            </m:e>
            <m:sub>
              <m:r>
                <w:rPr>
                  <w:rFonts w:ascii="Cambria Math" w:eastAsiaTheme="minorEastAsia" w:hAnsi="Cambria Math" w:cs="Times New Roman"/>
                  <w:sz w:val="24"/>
                  <w:szCs w:val="24"/>
                  <w:u w:val="single" w:color="70AD47" w:themeColor="accent6"/>
                </w:rPr>
                <m:t>2</m:t>
              </m:r>
            </m:sub>
          </m:sSub>
          <m:r>
            <w:rPr>
              <w:rFonts w:ascii="Cambria Math" w:eastAsiaTheme="minorEastAsia" w:hAnsi="Cambria Math" w:cs="Times New Roman"/>
              <w:sz w:val="24"/>
              <w:szCs w:val="24"/>
              <w:u w:val="single" w:color="70AD47" w:themeColor="accent6"/>
            </w:rPr>
            <m:t>=Gravitational acceleration at target altitude (</m:t>
          </m:r>
          <m:f>
            <m:fPr>
              <m:ctrlPr>
                <w:rPr>
                  <w:rFonts w:ascii="Cambria Math" w:eastAsiaTheme="minorEastAsia" w:hAnsi="Cambria Math" w:cs="Times New Roman"/>
                  <w:i/>
                  <w:sz w:val="24"/>
                  <w:szCs w:val="24"/>
                  <w:u w:val="single" w:color="70AD47" w:themeColor="accent6"/>
                </w:rPr>
              </m:ctrlPr>
            </m:fPr>
            <m:num>
              <m:r>
                <w:rPr>
                  <w:rFonts w:ascii="Cambria Math" w:eastAsiaTheme="minorEastAsia" w:hAnsi="Cambria Math" w:cs="Times New Roman"/>
                  <w:sz w:val="24"/>
                  <w:szCs w:val="24"/>
                  <w:u w:val="single" w:color="70AD47" w:themeColor="accent6"/>
                </w:rPr>
                <m:t>m</m:t>
              </m:r>
            </m:num>
            <m:den>
              <m:sSup>
                <m:sSupPr>
                  <m:ctrlPr>
                    <w:rPr>
                      <w:rFonts w:ascii="Cambria Math" w:eastAsiaTheme="minorEastAsia" w:hAnsi="Cambria Math" w:cs="Times New Roman"/>
                      <w:i/>
                      <w:sz w:val="24"/>
                      <w:szCs w:val="24"/>
                      <w:u w:val="single" w:color="70AD47" w:themeColor="accent6"/>
                    </w:rPr>
                  </m:ctrlPr>
                </m:sSupPr>
                <m:e>
                  <m:r>
                    <w:rPr>
                      <w:rFonts w:ascii="Cambria Math" w:eastAsiaTheme="minorEastAsia" w:hAnsi="Cambria Math" w:cs="Times New Roman"/>
                      <w:sz w:val="24"/>
                      <w:szCs w:val="24"/>
                      <w:u w:val="single" w:color="70AD47" w:themeColor="accent6"/>
                    </w:rPr>
                    <m:t>s</m:t>
                  </m:r>
                </m:e>
                <m:sup>
                  <m:r>
                    <w:rPr>
                      <w:rFonts w:ascii="Cambria Math" w:eastAsiaTheme="minorEastAsia" w:hAnsi="Cambria Math" w:cs="Times New Roman"/>
                      <w:sz w:val="24"/>
                      <w:szCs w:val="24"/>
                      <w:u w:val="single" w:color="70AD47" w:themeColor="accent6"/>
                    </w:rPr>
                    <m:t>2</m:t>
                  </m:r>
                </m:sup>
              </m:sSup>
            </m:den>
          </m:f>
          <m:r>
            <w:rPr>
              <w:rFonts w:ascii="Cambria Math" w:eastAsiaTheme="minorEastAsia" w:hAnsi="Cambria Math" w:cs="Times New Roman"/>
              <w:sz w:val="24"/>
              <w:szCs w:val="24"/>
              <w:u w:val="single" w:color="70AD47" w:themeColor="accent6"/>
            </w:rPr>
            <m:t>)</m:t>
          </m:r>
        </m:oMath>
      </m:oMathPara>
    </w:p>
    <w:p w14:paraId="1BD8AC29" w14:textId="25139359" w:rsidR="0068596F" w:rsidRDefault="00A563B2" w:rsidP="000E02AC">
      <w:pPr>
        <w:rPr>
          <w:rFonts w:ascii="Times New Roman" w:eastAsiaTheme="minorEastAsia" w:hAnsi="Times New Roman" w:cs="Times New Roman"/>
          <w:sz w:val="24"/>
          <w:szCs w:val="24"/>
        </w:rPr>
      </w:pPr>
      <w:r w:rsidRPr="009D4986">
        <w:rPr>
          <w:rFonts w:ascii="Times New Roman" w:eastAsiaTheme="minorEastAsia" w:hAnsi="Times New Roman" w:cs="Times New Roman"/>
          <w:b/>
          <w:sz w:val="24"/>
          <w:szCs w:val="24"/>
          <w:u w:val="single"/>
        </w:rPr>
        <w:t>Constant Altitude Float Objective:</w:t>
      </w:r>
      <w:r w:rsidR="000E02AC">
        <w:rPr>
          <w:rFonts w:ascii="Times New Roman" w:eastAsiaTheme="minorEastAsia" w:hAnsi="Times New Roman" w:cs="Times New Roman"/>
          <w:sz w:val="24"/>
          <w:szCs w:val="24"/>
        </w:rPr>
        <w:t xml:space="preserve">  To calculate</w:t>
      </w:r>
      <w:r w:rsidR="0068596F" w:rsidRPr="0068596F">
        <w:rPr>
          <w:rFonts w:ascii="Times New Roman" w:eastAsiaTheme="minorEastAsia" w:hAnsi="Times New Roman" w:cs="Times New Roman"/>
          <w:sz w:val="24"/>
          <w:szCs w:val="24"/>
        </w:rPr>
        <w:t xml:space="preserve"> the </w:t>
      </w:r>
      <w:r w:rsidR="000E02AC">
        <w:rPr>
          <w:rFonts w:ascii="Times New Roman" w:eastAsiaTheme="minorEastAsia" w:hAnsi="Times New Roman" w:cs="Times New Roman"/>
          <w:sz w:val="24"/>
          <w:szCs w:val="24"/>
        </w:rPr>
        <w:t>payload t</w:t>
      </w:r>
      <w:r w:rsidR="0068596F" w:rsidRPr="0068596F">
        <w:rPr>
          <w:rFonts w:ascii="Times New Roman" w:eastAsiaTheme="minorEastAsia" w:hAnsi="Times New Roman" w:cs="Times New Roman"/>
          <w:sz w:val="24"/>
          <w:szCs w:val="24"/>
        </w:rPr>
        <w:t>o a</w:t>
      </w:r>
      <w:r w:rsidR="00B66A44">
        <w:rPr>
          <w:rFonts w:ascii="Times New Roman" w:eastAsiaTheme="minorEastAsia" w:hAnsi="Times New Roman" w:cs="Times New Roman"/>
          <w:sz w:val="24"/>
          <w:szCs w:val="24"/>
        </w:rPr>
        <w:t>chieve</w:t>
      </w:r>
      <w:r w:rsidR="0068596F" w:rsidRPr="0068596F">
        <w:rPr>
          <w:rFonts w:ascii="Times New Roman" w:eastAsiaTheme="minorEastAsia" w:hAnsi="Times New Roman" w:cs="Times New Roman"/>
          <w:sz w:val="24"/>
          <w:szCs w:val="24"/>
        </w:rPr>
        <w:t xml:space="preserve"> a 1:1 buoyancy to gravitational force ratio</w:t>
      </w:r>
      <w:r w:rsidR="00C90B1E">
        <w:rPr>
          <w:rFonts w:ascii="Times New Roman" w:eastAsiaTheme="minorEastAsia" w:hAnsi="Times New Roman" w:cs="Times New Roman"/>
          <w:sz w:val="24"/>
          <w:szCs w:val="24"/>
        </w:rPr>
        <w:t xml:space="preserve"> the following other values </w:t>
      </w:r>
      <w:r w:rsidR="000E02AC">
        <w:rPr>
          <w:rFonts w:ascii="Times New Roman" w:eastAsiaTheme="minorEastAsia" w:hAnsi="Times New Roman" w:cs="Times New Roman"/>
          <w:sz w:val="24"/>
          <w:szCs w:val="24"/>
        </w:rPr>
        <w:t xml:space="preserve">and equations </w:t>
      </w:r>
      <w:r w:rsidR="00C90B1E">
        <w:rPr>
          <w:rFonts w:ascii="Times New Roman" w:eastAsiaTheme="minorEastAsia" w:hAnsi="Times New Roman" w:cs="Times New Roman"/>
          <w:sz w:val="24"/>
          <w:szCs w:val="24"/>
        </w:rPr>
        <w:t xml:space="preserve">are needed. </w:t>
      </w:r>
    </w:p>
    <w:p w14:paraId="0FE72014" w14:textId="503E0DED" w:rsidR="009A765F" w:rsidRPr="00925FC8" w:rsidRDefault="000E02AC" w:rsidP="00DF077D">
      <w:pPr>
        <w:ind w:firstLine="720"/>
        <w:rPr>
          <w:rFonts w:ascii="Times New Roman" w:eastAsiaTheme="minorEastAsia" w:hAnsi="Times New Roman" w:cs="Times New Roman"/>
          <w:sz w:val="24"/>
          <w:szCs w:val="24"/>
        </w:rPr>
      </w:pPr>
      <w:r>
        <w:rPr>
          <w:rFonts w:ascii="Times New Roman" w:hAnsi="Times New Roman" w:cs="Times New Roman"/>
          <w:sz w:val="24"/>
          <w:szCs w:val="24"/>
        </w:rPr>
        <w:t>Ground elevation pressure</w:t>
      </w:r>
      <w:r w:rsidR="006C0FA5">
        <w:rPr>
          <w:rFonts w:ascii="Times New Roman" w:hAnsi="Times New Roman" w:cs="Times New Roman"/>
          <w:sz w:val="24"/>
          <w:szCs w:val="24"/>
        </w:rPr>
        <w:t xml:space="preserve"> Ideal Gas Law</w:t>
      </w:r>
      <w:r w:rsidR="009A765F" w:rsidRPr="00925FC8">
        <w:rPr>
          <w:rFonts w:ascii="Times New Roman" w:hAnsi="Times New Roman" w:cs="Times New Roman"/>
          <w:sz w:val="24"/>
          <w:szCs w:val="24"/>
        </w:rPr>
        <w:t>:</w:t>
      </w:r>
      <w:r w:rsidR="00E312C9">
        <w:rPr>
          <w:rFonts w:ascii="Times New Roman" w:hAnsi="Times New Roman" w:cs="Times New Roman"/>
          <w:sz w:val="24"/>
          <w:szCs w:val="24"/>
        </w:rPr>
        <w:tab/>
      </w:r>
      <w:r w:rsidR="00E312C9">
        <w:rPr>
          <w:rFonts w:ascii="Times New Roman" w:hAnsi="Times New Roman" w:cs="Times New Roman"/>
          <w:sz w:val="24"/>
          <w:szCs w:val="24"/>
        </w:rPr>
        <w:tab/>
      </w:r>
      <w:r w:rsidR="00E312C9">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initial</m:t>
            </m:r>
          </m:sub>
        </m:sSub>
        <m:r>
          <w:rPr>
            <w:rFonts w:ascii="Cambria Math" w:hAnsi="Cambria Math" w:cs="Times New Roman"/>
            <w:sz w:val="24"/>
            <w:szCs w:val="24"/>
          </w:rPr>
          <m:t>=nR</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9A765F" w:rsidRPr="00925FC8">
        <w:rPr>
          <w:rFonts w:ascii="Times New Roman" w:eastAsiaTheme="minorEastAsia" w:hAnsi="Times New Roman" w:cs="Times New Roman"/>
          <w:sz w:val="24"/>
          <w:szCs w:val="24"/>
        </w:rPr>
        <w:t>,</w:t>
      </w:r>
    </w:p>
    <w:p w14:paraId="7895959E" w14:textId="24201F30" w:rsidR="009A765F" w:rsidRPr="002A751C" w:rsidRDefault="000E02AC" w:rsidP="00DF077D">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Flight elevation</w:t>
      </w:r>
      <w:r w:rsidR="006C0FA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pressure </w:t>
      </w:r>
      <w:r w:rsidR="006C0FA5">
        <w:rPr>
          <w:rFonts w:ascii="Times New Roman" w:eastAsiaTheme="minorEastAsia" w:hAnsi="Times New Roman" w:cs="Times New Roman"/>
          <w:sz w:val="24"/>
          <w:szCs w:val="24"/>
        </w:rPr>
        <w:t>Ideal Gas Law</w:t>
      </w:r>
      <w:r w:rsidR="009A765F" w:rsidRPr="00925FC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r>
          <w:rPr>
            <w:rFonts w:ascii="Cambria Math" w:hAnsi="Cambria Math" w:cs="Times New Roman"/>
            <w:sz w:val="24"/>
            <w:szCs w:val="24"/>
          </w:rPr>
          <m:t>=nR</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p>
    <w:p w14:paraId="6A677BAD" w14:textId="4AC8BF7C" w:rsidR="002A751C" w:rsidRPr="00925FC8" w:rsidRDefault="002A751C" w:rsidP="00DF077D">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Temperature Change Equation:</w:t>
      </w:r>
      <w:r w:rsidR="000E02AC">
        <w:rPr>
          <w:rFonts w:ascii="Times New Roman" w:eastAsiaTheme="minorEastAsia" w:hAnsi="Times New Roman" w:cs="Times New Roman"/>
          <w:sz w:val="24"/>
          <w:szCs w:val="24"/>
        </w:rPr>
        <w:tab/>
      </w:r>
      <w:r w:rsidR="000E02AC">
        <w:rPr>
          <w:rFonts w:ascii="Times New Roman" w:eastAsiaTheme="minorEastAsia" w:hAnsi="Times New Roman" w:cs="Times New Roman"/>
          <w:sz w:val="24"/>
          <w:szCs w:val="24"/>
        </w:rPr>
        <w:tab/>
      </w:r>
      <w:r w:rsidR="00DF077D">
        <w:rPr>
          <w:rFonts w:ascii="Times New Roman" w:eastAsiaTheme="minorEastAsia" w:hAnsi="Times New Roman" w:cs="Times New Roman"/>
          <w:sz w:val="24"/>
          <w:szCs w:val="24"/>
        </w:rPr>
        <w:tab/>
      </w:r>
      <w:r w:rsidR="000E02AC">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1.834*</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1000</m:t>
                </m:r>
              </m:den>
            </m:f>
          </m:e>
        </m:d>
        <m:r>
          <w:rPr>
            <w:rFonts w:ascii="Cambria Math" w:eastAsiaTheme="minorEastAsia" w:hAnsi="Cambria Math" w:cs="Times New Roman"/>
            <w:sz w:val="24"/>
            <w:szCs w:val="24"/>
          </w:rPr>
          <m:t>]</m:t>
        </m:r>
      </m:oMath>
    </w:p>
    <w:p w14:paraId="0EEF065D" w14:textId="1266C766" w:rsidR="00FC341D" w:rsidRPr="006B19E9" w:rsidRDefault="00FC341D" w:rsidP="00DF077D">
      <w:pPr>
        <w:ind w:firstLine="720"/>
        <w:rPr>
          <w:rFonts w:ascii="Times New Roman" w:eastAsiaTheme="minorEastAsia" w:hAnsi="Times New Roman" w:cs="Times New Roman"/>
          <w:sz w:val="24"/>
          <w:szCs w:val="24"/>
        </w:rPr>
      </w:pPr>
      <w:r w:rsidRPr="00925FC8">
        <w:rPr>
          <w:rFonts w:ascii="Times New Roman" w:hAnsi="Times New Roman" w:cs="Times New Roman"/>
          <w:sz w:val="24"/>
          <w:szCs w:val="24"/>
        </w:rPr>
        <w:t>Density Equation:</w:t>
      </w:r>
      <w:r w:rsidR="000E02AC">
        <w:rPr>
          <w:rFonts w:ascii="Times New Roman" w:hAnsi="Times New Roman" w:cs="Times New Roman"/>
          <w:sz w:val="24"/>
          <w:szCs w:val="24"/>
        </w:rPr>
        <w:tab/>
      </w:r>
      <w:r w:rsidR="000E02AC">
        <w:rPr>
          <w:rFonts w:ascii="Times New Roman" w:hAnsi="Times New Roman" w:cs="Times New Roman"/>
          <w:sz w:val="24"/>
          <w:szCs w:val="24"/>
        </w:rPr>
        <w:tab/>
      </w:r>
      <w:r w:rsidR="000E02AC">
        <w:rPr>
          <w:rFonts w:ascii="Times New Roman" w:hAnsi="Times New Roman" w:cs="Times New Roman"/>
          <w:sz w:val="24"/>
          <w:szCs w:val="24"/>
        </w:rPr>
        <w:tab/>
      </w:r>
      <w:r w:rsidR="000E02AC">
        <w:rPr>
          <w:rFonts w:ascii="Times New Roman" w:hAnsi="Times New Roman" w:cs="Times New Roman"/>
          <w:sz w:val="24"/>
          <w:szCs w:val="24"/>
        </w:rPr>
        <w:tab/>
      </w:r>
      <w:r w:rsidR="000E02AC">
        <w:rPr>
          <w:rFonts w:ascii="Times New Roman" w:hAnsi="Times New Roman" w:cs="Times New Roman"/>
          <w:sz w:val="24"/>
          <w:szCs w:val="24"/>
        </w:rPr>
        <w:tab/>
      </w:r>
      <w:r w:rsidR="00DF077D">
        <w:rPr>
          <w:rFonts w:ascii="Times New Roman" w:hAnsi="Times New Roman" w:cs="Times New Roman"/>
          <w:sz w:val="24"/>
          <w:szCs w:val="24"/>
        </w:rPr>
        <w:tab/>
      </w:r>
      <w:r w:rsidR="000E02AC">
        <w:rPr>
          <w:rFonts w:ascii="Times New Roman" w:hAnsi="Times New Roman" w:cs="Times New Roman"/>
          <w:sz w:val="24"/>
          <w:szCs w:val="24"/>
        </w:rPr>
        <w:tab/>
      </w:r>
      <m:oMath>
        <m:r>
          <w:rPr>
            <w:rFonts w:ascii="Cambria Math" w:hAnsi="Cambria Math" w:cs="Times New Roman"/>
            <w:sz w:val="24"/>
            <w:szCs w:val="24"/>
          </w:rPr>
          <m:t>ρ=m/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initial</m:t>
            </m:r>
          </m:sub>
        </m:sSub>
      </m:oMath>
    </w:p>
    <w:p w14:paraId="20022FC3" w14:textId="0BFC553F" w:rsidR="00FC341D" w:rsidRPr="00B255BB" w:rsidRDefault="00CE4C06" w:rsidP="00DF077D">
      <w:pPr>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Buoyant </w:t>
      </w:r>
      <w:r w:rsidR="006C0FA5">
        <w:rPr>
          <w:rFonts w:ascii="Times New Roman" w:hAnsi="Times New Roman" w:cs="Times New Roman"/>
          <w:sz w:val="24"/>
          <w:szCs w:val="24"/>
        </w:rPr>
        <w:t>Eq</w:t>
      </w:r>
      <w:r>
        <w:rPr>
          <w:rFonts w:ascii="Times New Roman" w:hAnsi="Times New Roman" w:cs="Times New Roman"/>
          <w:sz w:val="24"/>
          <w:szCs w:val="24"/>
        </w:rPr>
        <w:t>uation:</w:t>
      </w:r>
      <w:r w:rsidR="000E02AC">
        <w:rPr>
          <w:rFonts w:ascii="Times New Roman" w:hAnsi="Times New Roman" w:cs="Times New Roman"/>
          <w:sz w:val="24"/>
          <w:szCs w:val="24"/>
        </w:rPr>
        <w:tab/>
      </w:r>
      <w:r w:rsidR="000E02AC">
        <w:rPr>
          <w:rFonts w:ascii="Times New Roman" w:hAnsi="Times New Roman" w:cs="Times New Roman"/>
          <w:sz w:val="24"/>
          <w:szCs w:val="24"/>
        </w:rPr>
        <w:tab/>
      </w:r>
      <w:r w:rsidR="000E02AC">
        <w:rPr>
          <w:rFonts w:ascii="Times New Roman" w:hAnsi="Times New Roman" w:cs="Times New Roman"/>
          <w:sz w:val="24"/>
          <w:szCs w:val="24"/>
        </w:rPr>
        <w:tab/>
      </w:r>
      <w:r w:rsidR="000E02AC">
        <w:rPr>
          <w:rFonts w:ascii="Times New Roman" w:hAnsi="Times New Roman" w:cs="Times New Roman"/>
          <w:sz w:val="24"/>
          <w:szCs w:val="24"/>
        </w:rPr>
        <w:tab/>
      </w:r>
      <w:r w:rsidR="00DF077D">
        <w:rPr>
          <w:rFonts w:ascii="Times New Roman" w:hAnsi="Times New Roman" w:cs="Times New Roman"/>
          <w:sz w:val="24"/>
          <w:szCs w:val="24"/>
        </w:rPr>
        <w:tab/>
      </w:r>
      <w:r w:rsidR="000E02AC">
        <w:rPr>
          <w:rFonts w:ascii="Times New Roman" w:hAnsi="Times New Roman" w:cs="Times New Roman"/>
          <w:sz w:val="24"/>
          <w:szCs w:val="24"/>
        </w:rPr>
        <w:tab/>
      </w:r>
      <w:r w:rsidR="000E02AC">
        <w:rPr>
          <w:rFonts w:ascii="Times New Roman"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2</m:t>
            </m:r>
          </m:sub>
        </m:sSub>
        <m:r>
          <m:rPr>
            <m:sty m:val="p"/>
          </m:rPr>
          <w:rPr>
            <w:rFonts w:ascii="Times New Roman" w:eastAsiaTheme="minorEastAsia" w:hAnsi="Times New Roman" w:cs="Times New Roman"/>
            <w:sz w:val="24"/>
            <w:szCs w:val="24"/>
          </w:rPr>
          <w:br/>
        </m:r>
      </m:oMath>
    </w:p>
    <w:p w14:paraId="18A2BECF" w14:textId="77030AF8" w:rsidR="00EE0E8B" w:rsidRPr="00A808F9" w:rsidRDefault="00DF077D" w:rsidP="00DF077D">
      <w:pPr>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N</w:t>
      </w:r>
      <w:r w:rsidR="007A604C" w:rsidRPr="00925FC8">
        <w:rPr>
          <w:rFonts w:ascii="Times New Roman" w:hAnsi="Times New Roman" w:cs="Times New Roman"/>
          <w:sz w:val="24"/>
          <w:szCs w:val="24"/>
        </w:rPr>
        <w:t>umber of Helium</w:t>
      </w:r>
      <w:r w:rsidR="000E02AC">
        <w:rPr>
          <w:rFonts w:ascii="Times New Roman" w:hAnsi="Times New Roman" w:cs="Times New Roman"/>
          <w:sz w:val="24"/>
          <w:szCs w:val="24"/>
        </w:rPr>
        <w:t xml:space="preserve"> moles </w:t>
      </w:r>
      <w:r w:rsidR="007A604C" w:rsidRPr="00925FC8">
        <w:rPr>
          <w:rFonts w:ascii="Times New Roman" w:hAnsi="Times New Roman" w:cs="Times New Roman"/>
          <w:sz w:val="24"/>
          <w:szCs w:val="24"/>
        </w:rPr>
        <w:t xml:space="preserve">to reach its full </w:t>
      </w:r>
      <w:r w:rsidR="000E02AC">
        <w:rPr>
          <w:rFonts w:ascii="Times New Roman" w:hAnsi="Times New Roman" w:cs="Times New Roman"/>
          <w:sz w:val="24"/>
          <w:szCs w:val="24"/>
        </w:rPr>
        <w:t xml:space="preserve">balloon </w:t>
      </w:r>
      <w:r w:rsidR="007A604C" w:rsidRPr="00925FC8">
        <w:rPr>
          <w:rFonts w:ascii="Times New Roman" w:hAnsi="Times New Roman" w:cs="Times New Roman"/>
          <w:sz w:val="24"/>
          <w:szCs w:val="24"/>
        </w:rPr>
        <w:t>volume</w:t>
      </w:r>
      <w:r w:rsidR="000E02AC">
        <w:rPr>
          <w:rFonts w:ascii="Times New Roman" w:hAnsi="Times New Roman" w:cs="Times New Roman"/>
          <w:sz w:val="24"/>
          <w:szCs w:val="24"/>
        </w:rPr>
        <w:t>:</w:t>
      </w:r>
      <w:r w:rsidR="000E02AC">
        <w:rPr>
          <w:rFonts w:ascii="Times New Roman" w:hAnsi="Times New Roman" w:cs="Times New Roman"/>
          <w:sz w:val="24"/>
          <w:szCs w:val="24"/>
        </w:rPr>
        <w:tab/>
      </w:r>
      <w:r w:rsidR="000E02AC">
        <w:rPr>
          <w:rFonts w:ascii="Times New Roman" w:hAnsi="Times New Roman" w:cs="Times New Roman"/>
          <w:sz w:val="24"/>
          <w:szCs w:val="24"/>
        </w:rPr>
        <w:tab/>
      </w:r>
      <m:oMath>
        <m:r>
          <w:rPr>
            <w:rFonts w:ascii="Cambria Math" w:hAnsi="Cambria Math" w:cs="Times New Roman"/>
            <w:sz w:val="24"/>
            <w:szCs w:val="24"/>
          </w:rPr>
          <m:t>n=</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num>
          <m:den>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den>
        </m:f>
      </m:oMath>
    </w:p>
    <w:p w14:paraId="3ED6DC9F" w14:textId="6A5F0669" w:rsidR="00D42384" w:rsidRPr="002344CD" w:rsidRDefault="00C23554" w:rsidP="00DF077D">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translates to </w:t>
      </w:r>
      <w:r w:rsidR="00693EB5">
        <w:rPr>
          <w:rFonts w:ascii="Times New Roman" w:eastAsiaTheme="minorEastAsia" w:hAnsi="Times New Roman" w:cs="Times New Roman"/>
          <w:sz w:val="24"/>
          <w:szCs w:val="24"/>
        </w:rPr>
        <w:t>grams of Helium</w:t>
      </w:r>
      <w:r w:rsidR="00F77BA7">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Using this formula:</w:t>
      </w:r>
      <w:r w:rsidR="000E02AC">
        <w:rPr>
          <w:rFonts w:ascii="Times New Roman" w:eastAsiaTheme="minorEastAsia" w:hAnsi="Times New Roman" w:cs="Times New Roman"/>
          <w:sz w:val="24"/>
          <w:szCs w:val="24"/>
        </w:rPr>
        <w:tab/>
      </w:r>
      <w:r w:rsidR="000E02AC">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n*4.002602=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He</m:t>
            </m:r>
          </m:sub>
        </m:sSub>
        <m:r>
          <w:rPr>
            <w:rFonts w:ascii="Cambria Math" w:eastAsiaTheme="minorEastAsia" w:hAnsi="Cambria Math" w:cs="Times New Roman"/>
            <w:sz w:val="24"/>
            <w:szCs w:val="24"/>
          </w:rPr>
          <m:t xml:space="preserve"> </m:t>
        </m:r>
      </m:oMath>
    </w:p>
    <w:p w14:paraId="49CD1C74" w14:textId="757759BD" w:rsidR="002344CD" w:rsidRPr="00925FC8" w:rsidRDefault="00DF077D" w:rsidP="00B47A7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r w:rsidR="002344CD">
        <w:rPr>
          <w:rFonts w:ascii="Times New Roman" w:eastAsiaTheme="minorEastAsia" w:hAnsi="Times New Roman" w:cs="Times New Roman"/>
          <w:sz w:val="24"/>
          <w:szCs w:val="24"/>
        </w:rPr>
        <w:t xml:space="preserve">ince the number of </w:t>
      </w:r>
      <w:r w:rsidR="00854544">
        <w:rPr>
          <w:rFonts w:ascii="Times New Roman" w:eastAsiaTheme="minorEastAsia" w:hAnsi="Times New Roman" w:cs="Times New Roman"/>
          <w:sz w:val="24"/>
          <w:szCs w:val="24"/>
        </w:rPr>
        <w:t xml:space="preserve">Helium moles </w:t>
      </w:r>
      <w:r w:rsidR="00736455">
        <w:rPr>
          <w:rFonts w:ascii="Times New Roman" w:eastAsiaTheme="minorEastAsia" w:hAnsi="Times New Roman" w:cs="Times New Roman"/>
          <w:sz w:val="24"/>
          <w:szCs w:val="24"/>
        </w:rPr>
        <w:t xml:space="preserve">in the balloon is constant, we can </w:t>
      </w:r>
      <w:r w:rsidR="000E02AC">
        <w:rPr>
          <w:rFonts w:ascii="Times New Roman" w:eastAsiaTheme="minorEastAsia" w:hAnsi="Times New Roman" w:cs="Times New Roman"/>
          <w:sz w:val="24"/>
          <w:szCs w:val="24"/>
        </w:rPr>
        <w:t>solve the gas law equation</w:t>
      </w:r>
      <w:r w:rsidR="0022017A">
        <w:rPr>
          <w:rFonts w:ascii="Times New Roman" w:eastAsiaTheme="minorEastAsia" w:hAnsi="Times New Roman" w:cs="Times New Roman"/>
          <w:sz w:val="24"/>
          <w:szCs w:val="24"/>
        </w:rPr>
        <w:t>s</w:t>
      </w:r>
      <w:r w:rsidR="000E02AC">
        <w:rPr>
          <w:rFonts w:ascii="Times New Roman" w:eastAsiaTheme="minorEastAsia" w:hAnsi="Times New Roman" w:cs="Times New Roman"/>
          <w:sz w:val="24"/>
          <w:szCs w:val="24"/>
        </w:rPr>
        <w:t xml:space="preserve"> for the</w:t>
      </w:r>
      <w:r w:rsidR="00BB483F">
        <w:rPr>
          <w:rFonts w:ascii="Times New Roman" w:eastAsiaTheme="minorEastAsia" w:hAnsi="Times New Roman" w:cs="Times New Roman"/>
          <w:sz w:val="24"/>
          <w:szCs w:val="24"/>
        </w:rPr>
        <w:t xml:space="preserve"> initial volume of the balloon at sea level</w:t>
      </w:r>
      <w:r w:rsidR="0022017A">
        <w:rPr>
          <w:rFonts w:ascii="Times New Roman" w:eastAsiaTheme="minorEastAsia" w:hAnsi="Times New Roman" w:cs="Times New Roman"/>
          <w:sz w:val="24"/>
          <w:szCs w:val="24"/>
        </w:rPr>
        <w:t>:</w:t>
      </w:r>
    </w:p>
    <w:p w14:paraId="46CC5A0D" w14:textId="207AF9A1" w:rsidR="009A765F" w:rsidRPr="008176DC" w:rsidRDefault="001E3F86" w:rsidP="009A765F">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initial</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oMath>
      </m:oMathPara>
    </w:p>
    <w:p w14:paraId="28C75541" w14:textId="42B79506" w:rsidR="008176DC" w:rsidRPr="00925FC8" w:rsidRDefault="00DF077D" w:rsidP="00B47A7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Multiplying</w:t>
      </w:r>
      <w:r w:rsidR="00D22BAE">
        <w:rPr>
          <w:rFonts w:ascii="Times New Roman" w:eastAsiaTheme="minorEastAsia" w:hAnsi="Times New Roman" w:cs="Times New Roman"/>
          <w:sz w:val="24"/>
          <w:szCs w:val="24"/>
        </w:rPr>
        <w:t xml:space="preserve"> </w:t>
      </w:r>
      <w:r w:rsidR="0022017A">
        <w:rPr>
          <w:rFonts w:ascii="Times New Roman" w:eastAsiaTheme="minorEastAsia" w:hAnsi="Times New Roman" w:cs="Times New Roman"/>
          <w:sz w:val="24"/>
          <w:szCs w:val="24"/>
        </w:rPr>
        <w:t>this initial volume</w:t>
      </w:r>
      <w:r w:rsidR="00D22BAE">
        <w:rPr>
          <w:rFonts w:ascii="Times New Roman" w:eastAsiaTheme="minorEastAsia" w:hAnsi="Times New Roman" w:cs="Times New Roman"/>
          <w:sz w:val="24"/>
          <w:szCs w:val="24"/>
        </w:rPr>
        <w:t xml:space="preserve"> by the air density</w:t>
      </w:r>
      <w:r w:rsidR="0022017A">
        <w:rPr>
          <w:rFonts w:ascii="Times New Roman" w:eastAsiaTheme="minorEastAsia" w:hAnsi="Times New Roman" w:cs="Times New Roman"/>
          <w:sz w:val="24"/>
          <w:szCs w:val="24"/>
        </w:rPr>
        <w:t xml:space="preserve"> at ground level</w:t>
      </w:r>
      <w:r>
        <w:rPr>
          <w:rFonts w:ascii="Times New Roman" w:eastAsiaTheme="minorEastAsia" w:hAnsi="Times New Roman" w:cs="Times New Roman"/>
          <w:sz w:val="24"/>
          <w:szCs w:val="24"/>
        </w:rPr>
        <w:t xml:space="preserve"> gives the</w:t>
      </w:r>
      <w:r w:rsidR="00D22BAE">
        <w:rPr>
          <w:rFonts w:ascii="Times New Roman" w:eastAsiaTheme="minorEastAsia" w:hAnsi="Times New Roman" w:cs="Times New Roman"/>
          <w:sz w:val="24"/>
          <w:szCs w:val="24"/>
        </w:rPr>
        <w:t xml:space="preserve"> </w:t>
      </w:r>
      <w:r w:rsidR="003B4C72">
        <w:rPr>
          <w:rFonts w:ascii="Times New Roman" w:eastAsiaTheme="minorEastAsia" w:hAnsi="Times New Roman" w:cs="Times New Roman"/>
          <w:sz w:val="24"/>
          <w:szCs w:val="24"/>
        </w:rPr>
        <w:t xml:space="preserve">total </w:t>
      </w:r>
      <w:r w:rsidR="00D22BAE">
        <w:rPr>
          <w:rFonts w:ascii="Times New Roman" w:eastAsiaTheme="minorEastAsia" w:hAnsi="Times New Roman" w:cs="Times New Roman"/>
          <w:sz w:val="24"/>
          <w:szCs w:val="24"/>
        </w:rPr>
        <w:t>mass</w:t>
      </w:r>
      <w:r>
        <w:rPr>
          <w:rFonts w:ascii="Times New Roman" w:eastAsiaTheme="minorEastAsia" w:hAnsi="Times New Roman" w:cs="Times New Roman"/>
          <w:sz w:val="24"/>
          <w:szCs w:val="24"/>
        </w:rPr>
        <w:t xml:space="preserve"> the balloon can</w:t>
      </w:r>
      <w:r w:rsidR="00D22BAE">
        <w:rPr>
          <w:rFonts w:ascii="Times New Roman" w:eastAsiaTheme="minorEastAsia" w:hAnsi="Times New Roman" w:cs="Times New Roman"/>
          <w:sz w:val="24"/>
          <w:szCs w:val="24"/>
        </w:rPr>
        <w:t xml:space="preserve"> lift</w:t>
      </w:r>
      <w:r w:rsidR="007061DB">
        <w:rPr>
          <w:rFonts w:ascii="Times New Roman" w:eastAsiaTheme="minorEastAsia" w:hAnsi="Times New Roman" w:cs="Times New Roman"/>
          <w:sz w:val="24"/>
          <w:szCs w:val="24"/>
        </w:rPr>
        <w:t xml:space="preserve"> initially to reach </w:t>
      </w:r>
      <w:r w:rsidR="003B4C72">
        <w:rPr>
          <w:rFonts w:ascii="Times New Roman" w:eastAsiaTheme="minorEastAsia" w:hAnsi="Times New Roman" w:cs="Times New Roman"/>
          <w:sz w:val="24"/>
          <w:szCs w:val="24"/>
        </w:rPr>
        <w:t>the</w:t>
      </w:r>
      <w:r w:rsidR="007061DB">
        <w:rPr>
          <w:rFonts w:ascii="Times New Roman" w:eastAsiaTheme="minorEastAsia" w:hAnsi="Times New Roman" w:cs="Times New Roman"/>
          <w:sz w:val="24"/>
          <w:szCs w:val="24"/>
        </w:rPr>
        <w:t xml:space="preserve"> desired height.</w:t>
      </w:r>
      <w:r w:rsidR="006A7A9E">
        <w:rPr>
          <w:rFonts w:ascii="Times New Roman" w:eastAsiaTheme="minorEastAsia" w:hAnsi="Times New Roman" w:cs="Times New Roman"/>
          <w:sz w:val="24"/>
          <w:szCs w:val="24"/>
        </w:rPr>
        <w:t xml:space="preserve"> </w:t>
      </w:r>
    </w:p>
    <w:p w14:paraId="0104A9F7" w14:textId="58A08FB0" w:rsidR="002C6578" w:rsidRPr="006A7A9E" w:rsidRDefault="0002039A" w:rsidP="002C657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m=ρ*</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initial</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oMath>
      </m:oMathPara>
    </w:p>
    <w:p w14:paraId="1A54ABFE" w14:textId="02C354EB" w:rsidR="00E446B3" w:rsidRDefault="00DF077D" w:rsidP="0072535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w:t>
      </w:r>
      <w:r w:rsidR="0022017A">
        <w:rPr>
          <w:rFonts w:ascii="Times New Roman" w:eastAsiaTheme="minorEastAsia" w:hAnsi="Times New Roman" w:cs="Times New Roman"/>
          <w:sz w:val="24"/>
          <w:szCs w:val="24"/>
        </w:rPr>
        <w:t xml:space="preserve"> gravitational force</w:t>
      </w:r>
      <w:r>
        <w:rPr>
          <w:rFonts w:ascii="Times New Roman" w:eastAsiaTheme="minorEastAsia" w:hAnsi="Times New Roman" w:cs="Times New Roman"/>
          <w:sz w:val="24"/>
          <w:szCs w:val="24"/>
        </w:rPr>
        <w:t xml:space="preserve"> must</w:t>
      </w:r>
      <w:r w:rsidR="0022017A">
        <w:rPr>
          <w:rFonts w:ascii="Times New Roman" w:eastAsiaTheme="minorEastAsia" w:hAnsi="Times New Roman" w:cs="Times New Roman"/>
          <w:sz w:val="24"/>
          <w:szCs w:val="24"/>
        </w:rPr>
        <w:t xml:space="preserve"> </w:t>
      </w:r>
      <w:r w:rsidR="00273394">
        <w:rPr>
          <w:rFonts w:ascii="Times New Roman" w:eastAsiaTheme="minorEastAsia" w:hAnsi="Times New Roman" w:cs="Times New Roman"/>
          <w:sz w:val="24"/>
          <w:szCs w:val="24"/>
        </w:rPr>
        <w:t xml:space="preserve">equal </w:t>
      </w:r>
      <w:r w:rsidR="0022017A">
        <w:rPr>
          <w:rFonts w:ascii="Times New Roman" w:eastAsiaTheme="minorEastAsia" w:hAnsi="Times New Roman" w:cs="Times New Roman"/>
          <w:sz w:val="24"/>
          <w:szCs w:val="24"/>
        </w:rPr>
        <w:t xml:space="preserve">the </w:t>
      </w:r>
      <w:r w:rsidR="00273394">
        <w:rPr>
          <w:rFonts w:ascii="Times New Roman" w:eastAsiaTheme="minorEastAsia" w:hAnsi="Times New Roman" w:cs="Times New Roman"/>
          <w:sz w:val="24"/>
          <w:szCs w:val="24"/>
        </w:rPr>
        <w:t xml:space="preserve">buoyant force </w:t>
      </w:r>
      <w:r w:rsidR="0022017A">
        <w:rPr>
          <w:rFonts w:ascii="Times New Roman" w:eastAsiaTheme="minorEastAsia" w:hAnsi="Times New Roman" w:cs="Times New Roman"/>
          <w:sz w:val="24"/>
          <w:szCs w:val="24"/>
        </w:rPr>
        <w:t>at flight level:</w:t>
      </w:r>
    </w:p>
    <w:p w14:paraId="74C2524C" w14:textId="2D18B375" w:rsidR="00F30D82" w:rsidRPr="00F30D82" w:rsidRDefault="001E3F86" w:rsidP="00E312C9">
      <w:pPr>
        <w:ind w:left="2160" w:firstLine="72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1</m:t>
            </m:r>
          </m:sub>
        </m:sSub>
      </m:oMath>
      <w:r w:rsidR="00E312C9">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1</m:t>
            </m:r>
          </m:sub>
        </m:sSub>
      </m:oMath>
    </w:p>
    <w:p w14:paraId="55CDE9CD" w14:textId="01313FAB" w:rsidR="00F33527" w:rsidRPr="00F33527" w:rsidRDefault="00DF077D" w:rsidP="0022017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w:t>
      </w:r>
      <w:r w:rsidR="0022017A">
        <w:rPr>
          <w:rFonts w:ascii="Times New Roman" w:eastAsiaTheme="minorEastAsia" w:hAnsi="Times New Roman" w:cs="Times New Roman"/>
          <w:sz w:val="24"/>
          <w:szCs w:val="24"/>
        </w:rPr>
        <w:t>etting the two equal gives:</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1</m:t>
            </m:r>
          </m:sub>
        </m:sSub>
      </m:oMath>
    </w:p>
    <w:p w14:paraId="485DEEB6" w14:textId="2C213AB4" w:rsidR="00A97DA8" w:rsidRPr="00AE1C60" w:rsidRDefault="0022017A" w:rsidP="00DF077D">
      <w:pPr>
        <w:ind w:left="2880" w:hanging="2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w:t>
      </w:r>
      <w:r w:rsidR="00B008C1">
        <w:rPr>
          <w:rFonts w:ascii="Times New Roman" w:eastAsiaTheme="minorEastAsia" w:hAnsi="Times New Roman" w:cs="Times New Roman"/>
          <w:sz w:val="24"/>
          <w:szCs w:val="24"/>
        </w:rPr>
        <w:t xml:space="preserve"> g</w:t>
      </w:r>
      <w:r>
        <w:rPr>
          <w:rFonts w:ascii="Times New Roman" w:eastAsiaTheme="minorEastAsia" w:hAnsi="Times New Roman" w:cs="Times New Roman"/>
          <w:sz w:val="24"/>
          <w:szCs w:val="24"/>
        </w:rPr>
        <w:t>’s</w:t>
      </w:r>
      <w:r w:rsidR="00B008C1">
        <w:rPr>
          <w:rFonts w:ascii="Times New Roman" w:eastAsiaTheme="minorEastAsia" w:hAnsi="Times New Roman" w:cs="Times New Roman"/>
          <w:sz w:val="24"/>
          <w:szCs w:val="24"/>
        </w:rPr>
        <w:t xml:space="preserve"> cancel out </w:t>
      </w:r>
      <w:r>
        <w:rPr>
          <w:rFonts w:ascii="Times New Roman" w:eastAsiaTheme="minorEastAsia" w:hAnsi="Times New Roman" w:cs="Times New Roman"/>
          <w:sz w:val="24"/>
          <w:szCs w:val="24"/>
        </w:rPr>
        <w:t xml:space="preserve">leaving the </w:t>
      </w:r>
      <w:r w:rsidR="00AB0556">
        <w:rPr>
          <w:rFonts w:ascii="Times New Roman" w:eastAsiaTheme="minorEastAsia" w:hAnsi="Times New Roman" w:cs="Times New Roman"/>
          <w:sz w:val="24"/>
          <w:szCs w:val="24"/>
        </w:rPr>
        <w:t>mass in kg</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=m</m:t>
        </m:r>
        <m:r>
          <m:rPr>
            <m:sty m:val="p"/>
          </m:rPr>
          <w:rPr>
            <w:rFonts w:ascii="Cambria Math" w:eastAsiaTheme="minorEastAsia" w:hAnsi="Cambria Math" w:cs="Times New Roman"/>
            <w:sz w:val="24"/>
            <w:szCs w:val="24"/>
          </w:rPr>
          <w:br/>
        </m:r>
      </m:oMath>
      <w:r w:rsidR="00DF077D">
        <w:rPr>
          <w:rFonts w:ascii="Times New Roman" w:eastAsiaTheme="minorEastAsia" w:hAnsi="Times New Roman" w:cs="Times New Roman"/>
          <w:sz w:val="24"/>
          <w:szCs w:val="24"/>
        </w:rPr>
        <w:t xml:space="preserve">where </w:t>
      </w:r>
      <m:oMath>
        <m:r>
          <w:rPr>
            <w:rFonts w:ascii="Cambria Math" w:hAnsi="Cambria Math" w:cs="Times New Roman"/>
            <w:sz w:val="24"/>
            <w:szCs w:val="24"/>
          </w:rPr>
          <m:t>m=</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balloon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He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misc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payload</m:t>
            </m:r>
          </m:sub>
        </m:sSub>
      </m:oMath>
    </w:p>
    <w:p w14:paraId="32ED2C32" w14:textId="6BCEBA08" w:rsidR="00AE1C60" w:rsidRDefault="00DF077D" w:rsidP="00D10081">
      <w:pPr>
        <w:jc w:val="both"/>
        <w:rPr>
          <w:rFonts w:ascii="Times New Roman" w:eastAsiaTheme="minorEastAsia" w:hAnsi="Times New Roman" w:cs="Times New Roman"/>
          <w:sz w:val="24"/>
          <w:szCs w:val="24"/>
        </w:rPr>
      </w:pPr>
      <w:r>
        <w:rPr>
          <w:rFonts w:ascii="Times New Roman" w:hAnsi="Times New Roman" w:cs="Times New Roman"/>
          <w:sz w:val="24"/>
          <w:szCs w:val="24"/>
        </w:rPr>
        <w:t>Solving for m gives a 36g</w:t>
      </w:r>
      <w:r w:rsidR="00AE1C60" w:rsidRPr="004F4ACB">
        <w:rPr>
          <w:rFonts w:ascii="Times New Roman" w:eastAsiaTheme="minorEastAsia" w:hAnsi="Times New Roman" w:cs="Times New Roman"/>
          <w:sz w:val="24"/>
          <w:szCs w:val="24"/>
        </w:rPr>
        <w:t xml:space="preserve"> maximum </w:t>
      </w:r>
      <w:r w:rsidR="00AE1C60">
        <w:rPr>
          <w:rFonts w:ascii="Times New Roman" w:eastAsiaTheme="minorEastAsia" w:hAnsi="Times New Roman" w:cs="Times New Roman"/>
          <w:sz w:val="24"/>
          <w:szCs w:val="24"/>
        </w:rPr>
        <w:t>lift</w:t>
      </w:r>
      <w:r w:rsidR="00AE1C60" w:rsidRPr="004F4ACB">
        <w:rPr>
          <w:rFonts w:ascii="Times New Roman" w:eastAsiaTheme="minorEastAsia" w:hAnsi="Times New Roman" w:cs="Times New Roman"/>
          <w:sz w:val="24"/>
          <w:szCs w:val="24"/>
        </w:rPr>
        <w:t xml:space="preserve"> mass</w:t>
      </w:r>
      <w:r>
        <w:rPr>
          <w:rFonts w:ascii="Times New Roman" w:eastAsiaTheme="minorEastAsia" w:hAnsi="Times New Roman" w:cs="Times New Roman"/>
          <w:sz w:val="24"/>
          <w:szCs w:val="24"/>
        </w:rPr>
        <w:t xml:space="preserve"> for</w:t>
      </w:r>
      <w:r w:rsidR="00AE1C60" w:rsidRPr="004F4ACB">
        <w:rPr>
          <w:rFonts w:ascii="Times New Roman" w:eastAsiaTheme="minorEastAsia" w:hAnsi="Times New Roman" w:cs="Times New Roman"/>
          <w:sz w:val="24"/>
          <w:szCs w:val="24"/>
        </w:rPr>
        <w:t xml:space="preserve"> a </w:t>
      </w:r>
      <w:r w:rsidR="00AE1C60">
        <w:rPr>
          <w:rFonts w:ascii="Times New Roman" w:eastAsiaTheme="minorEastAsia" w:hAnsi="Times New Roman" w:cs="Times New Roman"/>
          <w:sz w:val="24"/>
          <w:szCs w:val="24"/>
        </w:rPr>
        <w:t>Mylar</w:t>
      </w:r>
      <w:r>
        <w:rPr>
          <w:rFonts w:ascii="Times New Roman" w:eastAsiaTheme="minorEastAsia" w:hAnsi="Times New Roman" w:cs="Times New Roman"/>
          <w:sz w:val="24"/>
          <w:szCs w:val="24"/>
        </w:rPr>
        <w:t xml:space="preserve"> balloon at 20,000ft</w:t>
      </w:r>
      <w:r w:rsidR="00AE1C60" w:rsidRPr="004F4ACB">
        <w:rPr>
          <w:rFonts w:ascii="Times New Roman" w:eastAsiaTheme="minorEastAsia" w:hAnsi="Times New Roman" w:cs="Times New Roman"/>
          <w:sz w:val="24"/>
          <w:szCs w:val="24"/>
        </w:rPr>
        <w:t>.</w:t>
      </w:r>
      <w:r w:rsidR="00AE1C60">
        <w:rPr>
          <w:rFonts w:ascii="Times New Roman" w:hAnsi="Times New Roman" w:cs="Times New Roman"/>
          <w:sz w:val="24"/>
          <w:szCs w:val="24"/>
        </w:rPr>
        <w:t xml:space="preserve"> W</w:t>
      </w:r>
      <w:r w:rsidR="00AE1C60" w:rsidRPr="00C650F0">
        <w:rPr>
          <w:rFonts w:ascii="Times New Roman" w:hAnsi="Times New Roman" w:cs="Times New Roman"/>
          <w:sz w:val="24"/>
          <w:szCs w:val="24"/>
        </w:rPr>
        <w:t>e can subtract the mass of the balloon</w:t>
      </w:r>
      <w:r w:rsidR="00AE1C60">
        <w:rPr>
          <w:rFonts w:ascii="Times New Roman" w:hAnsi="Times New Roman" w:cs="Times New Roman"/>
          <w:sz w:val="24"/>
          <w:szCs w:val="24"/>
        </w:rPr>
        <w:t xml:space="preserve"> (38.5g)</w:t>
      </w:r>
      <w:r w:rsidR="00AE1C60" w:rsidRPr="00C650F0">
        <w:rPr>
          <w:rFonts w:ascii="Times New Roman" w:hAnsi="Times New Roman" w:cs="Times New Roman"/>
          <w:sz w:val="24"/>
          <w:szCs w:val="24"/>
        </w:rPr>
        <w:t>,</w:t>
      </w:r>
      <w:r w:rsidR="00AE1C60">
        <w:rPr>
          <w:rFonts w:ascii="Times New Roman" w:hAnsi="Times New Roman" w:cs="Times New Roman"/>
          <w:sz w:val="24"/>
          <w:szCs w:val="24"/>
        </w:rPr>
        <w:t xml:space="preserve"> the</w:t>
      </w:r>
      <w:r w:rsidR="00AE1C60" w:rsidRPr="00C650F0">
        <w:rPr>
          <w:rFonts w:ascii="Times New Roman" w:hAnsi="Times New Roman" w:cs="Times New Roman"/>
          <w:sz w:val="24"/>
          <w:szCs w:val="24"/>
        </w:rPr>
        <w:t xml:space="preserve"> helium, and </w:t>
      </w:r>
      <w:r w:rsidR="00AE1C60">
        <w:rPr>
          <w:rFonts w:ascii="Times New Roman" w:hAnsi="Times New Roman" w:cs="Times New Roman"/>
          <w:sz w:val="24"/>
          <w:szCs w:val="24"/>
        </w:rPr>
        <w:t xml:space="preserve">all the </w:t>
      </w:r>
      <w:r w:rsidR="00AE1C60" w:rsidRPr="00C650F0">
        <w:rPr>
          <w:rFonts w:ascii="Times New Roman" w:hAnsi="Times New Roman" w:cs="Times New Roman"/>
          <w:sz w:val="24"/>
          <w:szCs w:val="24"/>
        </w:rPr>
        <w:t xml:space="preserve">other glue, string, tape, </w:t>
      </w:r>
      <w:r w:rsidR="00AE1C60">
        <w:rPr>
          <w:rFonts w:ascii="Times New Roman" w:hAnsi="Times New Roman" w:cs="Times New Roman"/>
          <w:sz w:val="24"/>
          <w:szCs w:val="24"/>
        </w:rPr>
        <w:t>payload, solar panels, etc., to then find the</w:t>
      </w:r>
      <w:r w:rsidR="00AE1C60" w:rsidRPr="00C650F0">
        <w:rPr>
          <w:rFonts w:ascii="Times New Roman" w:hAnsi="Times New Roman" w:cs="Times New Roman"/>
          <w:sz w:val="24"/>
          <w:szCs w:val="24"/>
        </w:rPr>
        <w:t xml:space="preserve"> mass</w:t>
      </w:r>
      <w:r w:rsidR="00AE1C60">
        <w:rPr>
          <w:rFonts w:ascii="Times New Roman" w:hAnsi="Times New Roman" w:cs="Times New Roman"/>
          <w:sz w:val="24"/>
          <w:szCs w:val="24"/>
        </w:rPr>
        <w:t xml:space="preserve"> of the payload</w:t>
      </w:r>
      <w:r w:rsidR="00AE1C60" w:rsidRPr="00C650F0">
        <w:rPr>
          <w:rFonts w:ascii="Times New Roman" w:hAnsi="Times New Roman" w:cs="Times New Roman"/>
          <w:sz w:val="24"/>
          <w:szCs w:val="24"/>
        </w:rPr>
        <w:t xml:space="preserve">. </w:t>
      </w:r>
      <w:r w:rsidR="00AE1C60">
        <w:rPr>
          <w:rFonts w:ascii="Times New Roman" w:hAnsi="Times New Roman" w:cs="Times New Roman"/>
          <w:sz w:val="24"/>
          <w:szCs w:val="24"/>
        </w:rPr>
        <w:t xml:space="preserve"> </w:t>
      </w:r>
      <w:r w:rsidR="004F4ACB" w:rsidRPr="004F4ACB">
        <w:rPr>
          <w:rFonts w:ascii="Times New Roman" w:eastAsiaTheme="minorEastAsia" w:hAnsi="Times New Roman" w:cs="Times New Roman"/>
          <w:sz w:val="24"/>
          <w:szCs w:val="24"/>
        </w:rPr>
        <w:t xml:space="preserve">By 25,000ft the </w:t>
      </w:r>
      <w:r w:rsidR="00AE1C60">
        <w:rPr>
          <w:rFonts w:ascii="Times New Roman" w:eastAsiaTheme="minorEastAsia" w:hAnsi="Times New Roman" w:cs="Times New Roman"/>
          <w:sz w:val="24"/>
          <w:szCs w:val="24"/>
        </w:rPr>
        <w:t xml:space="preserve">Mylar </w:t>
      </w:r>
      <w:r w:rsidR="004F4ACB" w:rsidRPr="004F4ACB">
        <w:rPr>
          <w:rFonts w:ascii="Times New Roman" w:eastAsiaTheme="minorEastAsia" w:hAnsi="Times New Roman" w:cs="Times New Roman"/>
          <w:sz w:val="24"/>
          <w:szCs w:val="24"/>
        </w:rPr>
        <w:t>balloon would only be able to lift its own weight and 2 more grams.</w:t>
      </w:r>
      <w:r w:rsidR="00AE1C60">
        <w:rPr>
          <w:rFonts w:ascii="Times New Roman" w:eastAsiaTheme="minorEastAsia" w:hAnsi="Times New Roman" w:cs="Times New Roman"/>
          <w:sz w:val="24"/>
          <w:szCs w:val="24"/>
        </w:rPr>
        <w:t xml:space="preserve">  Solving for t</w:t>
      </w:r>
      <w:r w:rsidR="004F4ACB" w:rsidRPr="004F4ACB">
        <w:rPr>
          <w:rFonts w:ascii="Times New Roman" w:eastAsiaTheme="minorEastAsia" w:hAnsi="Times New Roman" w:cs="Times New Roman"/>
          <w:sz w:val="24"/>
          <w:szCs w:val="24"/>
        </w:rPr>
        <w:t xml:space="preserve">he maximum payload mass of an SBS-13 scientific balloon </w:t>
      </w:r>
      <w:r w:rsidR="005125B5">
        <w:rPr>
          <w:rFonts w:ascii="Times New Roman" w:eastAsiaTheme="minorEastAsia" w:hAnsi="Times New Roman" w:cs="Times New Roman"/>
          <w:sz w:val="24"/>
          <w:szCs w:val="24"/>
        </w:rPr>
        <w:t>at</w:t>
      </w:r>
      <w:r w:rsidR="004F4ACB" w:rsidRPr="004F4ACB">
        <w:rPr>
          <w:rFonts w:ascii="Times New Roman" w:eastAsiaTheme="minorEastAsia" w:hAnsi="Times New Roman" w:cs="Times New Roman"/>
          <w:sz w:val="24"/>
          <w:szCs w:val="24"/>
        </w:rPr>
        <w:t xml:space="preserve"> 30,000ft is 23g, </w:t>
      </w:r>
      <w:r w:rsidR="006D2C02">
        <w:rPr>
          <w:rFonts w:ascii="Times New Roman" w:eastAsiaTheme="minorEastAsia" w:hAnsi="Times New Roman" w:cs="Times New Roman"/>
          <w:sz w:val="24"/>
          <w:szCs w:val="24"/>
        </w:rPr>
        <w:t xml:space="preserve">and </w:t>
      </w:r>
      <w:r w:rsidR="00086635">
        <w:rPr>
          <w:rFonts w:ascii="Times New Roman" w:eastAsiaTheme="minorEastAsia" w:hAnsi="Times New Roman" w:cs="Times New Roman"/>
          <w:sz w:val="24"/>
          <w:szCs w:val="24"/>
        </w:rPr>
        <w:t>b</w:t>
      </w:r>
      <w:r w:rsidR="004F4ACB" w:rsidRPr="004F4ACB">
        <w:rPr>
          <w:rFonts w:ascii="Times New Roman" w:eastAsiaTheme="minorEastAsia" w:hAnsi="Times New Roman" w:cs="Times New Roman"/>
          <w:sz w:val="24"/>
          <w:szCs w:val="24"/>
        </w:rPr>
        <w:t xml:space="preserve">y 40,000ft the balloon </w:t>
      </w:r>
      <w:r w:rsidR="007D7F65">
        <w:rPr>
          <w:rFonts w:ascii="Times New Roman" w:eastAsiaTheme="minorEastAsia" w:hAnsi="Times New Roman" w:cs="Times New Roman"/>
          <w:sz w:val="24"/>
          <w:szCs w:val="24"/>
        </w:rPr>
        <w:t>has no lift mass.</w:t>
      </w:r>
      <w:r w:rsidR="004F4ACB" w:rsidRPr="004F4ACB">
        <w:rPr>
          <w:rFonts w:ascii="Times New Roman" w:eastAsiaTheme="minorEastAsia" w:hAnsi="Times New Roman" w:cs="Times New Roman"/>
          <w:sz w:val="24"/>
          <w:szCs w:val="24"/>
        </w:rPr>
        <w:t xml:space="preserve"> </w:t>
      </w:r>
    </w:p>
    <w:p w14:paraId="000398F5" w14:textId="217F7D0D" w:rsidR="004F4ACB" w:rsidRPr="00AE1C60" w:rsidRDefault="004F4ACB" w:rsidP="00D10081">
      <w:pPr>
        <w:jc w:val="both"/>
        <w:rPr>
          <w:rFonts w:ascii="Times New Roman" w:hAnsi="Times New Roman" w:cs="Times New Roman"/>
          <w:sz w:val="24"/>
          <w:szCs w:val="24"/>
        </w:rPr>
      </w:pPr>
      <w:r w:rsidRPr="004F4ACB">
        <w:rPr>
          <w:rFonts w:ascii="Times New Roman" w:eastAsiaTheme="minorEastAsia" w:hAnsi="Times New Roman" w:cs="Times New Roman"/>
          <w:sz w:val="24"/>
          <w:szCs w:val="24"/>
        </w:rPr>
        <w:t>Since we know the mass of the Skytracker to be 12g, we can work backward and find the air density, which then correlates to an altitude. The air density it can reach is 0.65kg/m</w:t>
      </w:r>
      <w:r w:rsidRPr="00DA01D7">
        <w:rPr>
          <w:rFonts w:ascii="Times New Roman" w:eastAsiaTheme="minorEastAsia" w:hAnsi="Times New Roman" w:cs="Times New Roman"/>
          <w:sz w:val="24"/>
          <w:szCs w:val="24"/>
          <w:vertAlign w:val="superscript"/>
        </w:rPr>
        <w:t>3</w:t>
      </w:r>
      <w:r w:rsidRPr="004F4ACB">
        <w:rPr>
          <w:rFonts w:ascii="Times New Roman" w:eastAsiaTheme="minorEastAsia" w:hAnsi="Times New Roman" w:cs="Times New Roman"/>
          <w:sz w:val="24"/>
          <w:szCs w:val="24"/>
        </w:rPr>
        <w:t xml:space="preserve"> which correlates to an altitude of nearly 23,000ft for the party balloon. For the SBS-13 scientific balloon, the highest altitude it can reach with a 12g payload is around 32,000ft.</w:t>
      </w:r>
    </w:p>
    <w:p w14:paraId="3B4BA1BE" w14:textId="41189065" w:rsidR="0092194F" w:rsidRDefault="006B72C0" w:rsidP="00314630">
      <w:pPr>
        <w:jc w:val="both"/>
        <w:rPr>
          <w:rFonts w:ascii="Times New Roman" w:hAnsi="Times New Roman" w:cs="Times New Roman"/>
          <w:sz w:val="24"/>
          <w:szCs w:val="24"/>
        </w:rPr>
      </w:pPr>
      <w:r w:rsidRPr="00D92C8A">
        <w:rPr>
          <w:rFonts w:ascii="Times New Roman" w:eastAsiaTheme="minorEastAsia" w:hAnsi="Times New Roman" w:cs="Times New Roman"/>
          <w:b/>
          <w:sz w:val="24"/>
          <w:szCs w:val="24"/>
          <w:u w:val="single"/>
        </w:rPr>
        <w:t>Speed and Tracking</w:t>
      </w:r>
      <w:r w:rsidR="00AE1C60">
        <w:rPr>
          <w:rFonts w:ascii="Times New Roman" w:eastAsiaTheme="minorEastAsia" w:hAnsi="Times New Roman" w:cs="Times New Roman"/>
          <w:sz w:val="24"/>
          <w:szCs w:val="24"/>
          <w:u w:val="single"/>
        </w:rPr>
        <w:t>:</w:t>
      </w:r>
      <w:r w:rsidR="00AE1C60" w:rsidRPr="00AE1C60">
        <w:rPr>
          <w:rFonts w:ascii="Times New Roman" w:eastAsiaTheme="minorEastAsia" w:hAnsi="Times New Roman" w:cs="Times New Roman"/>
          <w:sz w:val="24"/>
          <w:szCs w:val="24"/>
        </w:rPr>
        <w:t xml:space="preserve">  </w:t>
      </w:r>
      <w:r w:rsidR="003C17B6">
        <w:rPr>
          <w:rFonts w:ascii="Times New Roman" w:eastAsiaTheme="minorEastAsia" w:hAnsi="Times New Roman" w:cs="Times New Roman"/>
          <w:sz w:val="24"/>
          <w:szCs w:val="24"/>
        </w:rPr>
        <w:t xml:space="preserve">The </w:t>
      </w:r>
      <w:r w:rsidR="00C03028">
        <w:rPr>
          <w:rFonts w:ascii="Times New Roman" w:eastAsiaTheme="minorEastAsia" w:hAnsi="Times New Roman" w:cs="Times New Roman"/>
          <w:sz w:val="24"/>
          <w:szCs w:val="24"/>
        </w:rPr>
        <w:t xml:space="preserve">party </w:t>
      </w:r>
      <w:r w:rsidR="003C17B6">
        <w:rPr>
          <w:rFonts w:ascii="Times New Roman" w:eastAsiaTheme="minorEastAsia" w:hAnsi="Times New Roman" w:cs="Times New Roman"/>
          <w:sz w:val="24"/>
          <w:szCs w:val="24"/>
        </w:rPr>
        <w:t xml:space="preserve">balloon </w:t>
      </w:r>
      <w:r w:rsidR="00AE1C60">
        <w:rPr>
          <w:rFonts w:ascii="Times New Roman" w:eastAsiaTheme="minorEastAsia" w:hAnsi="Times New Roman" w:cs="Times New Roman"/>
          <w:sz w:val="24"/>
          <w:szCs w:val="24"/>
        </w:rPr>
        <w:t>deflation rate of nearly 0.005238m</w:t>
      </w:r>
      <w:r w:rsidR="00AE1C60">
        <w:rPr>
          <w:rFonts w:ascii="Times New Roman" w:eastAsiaTheme="minorEastAsia" w:hAnsi="Times New Roman" w:cs="Times New Roman"/>
          <w:sz w:val="24"/>
          <w:szCs w:val="24"/>
          <w:vertAlign w:val="superscript"/>
        </w:rPr>
        <w:t>3</w:t>
      </w:r>
      <w:r w:rsidR="00AE1C60">
        <w:rPr>
          <w:rFonts w:ascii="Times New Roman" w:hAnsi="Times New Roman" w:cs="Times New Roman"/>
          <w:sz w:val="24"/>
          <w:szCs w:val="24"/>
        </w:rPr>
        <w:t xml:space="preserve">/day </w:t>
      </w:r>
      <w:r w:rsidR="00AE1C60">
        <w:rPr>
          <w:rFonts w:ascii="Times New Roman" w:eastAsiaTheme="minorEastAsia" w:hAnsi="Times New Roman" w:cs="Times New Roman"/>
          <w:sz w:val="24"/>
          <w:szCs w:val="24"/>
        </w:rPr>
        <w:t xml:space="preserve">can </w:t>
      </w:r>
      <w:r w:rsidR="007B5561">
        <w:rPr>
          <w:rFonts w:ascii="Times New Roman" w:eastAsiaTheme="minorEastAsia" w:hAnsi="Times New Roman" w:cs="Times New Roman"/>
          <w:sz w:val="24"/>
          <w:szCs w:val="24"/>
        </w:rPr>
        <w:t xml:space="preserve">last </w:t>
      </w:r>
      <w:r w:rsidR="00550AF9">
        <w:rPr>
          <w:rFonts w:ascii="Times New Roman" w:eastAsiaTheme="minorEastAsia" w:hAnsi="Times New Roman" w:cs="Times New Roman"/>
          <w:sz w:val="24"/>
          <w:szCs w:val="24"/>
        </w:rPr>
        <w:t xml:space="preserve">between </w:t>
      </w:r>
      <w:r w:rsidR="00573C70">
        <w:rPr>
          <w:rFonts w:ascii="Times New Roman" w:eastAsiaTheme="minorEastAsia" w:hAnsi="Times New Roman" w:cs="Times New Roman"/>
          <w:sz w:val="24"/>
          <w:szCs w:val="24"/>
        </w:rPr>
        <w:t>3-5 weeks</w:t>
      </w:r>
      <w:r w:rsidR="006D2C02">
        <w:rPr>
          <w:rFonts w:ascii="Times New Roman" w:eastAsiaTheme="minorEastAsia" w:hAnsi="Times New Roman" w:cs="Times New Roman"/>
          <w:sz w:val="24"/>
          <w:szCs w:val="24"/>
        </w:rPr>
        <w:t xml:space="preserve">, </w:t>
      </w:r>
      <w:r w:rsidR="00AE1C60">
        <w:rPr>
          <w:rFonts w:ascii="Times New Roman" w:eastAsiaTheme="minorEastAsia" w:hAnsi="Times New Roman" w:cs="Times New Roman"/>
          <w:sz w:val="24"/>
          <w:szCs w:val="24"/>
        </w:rPr>
        <w:t>depending on flight stress.</w:t>
      </w:r>
      <w:r w:rsidR="00573C70">
        <w:rPr>
          <w:rFonts w:ascii="Times New Roman" w:hAnsi="Times New Roman" w:cs="Times New Roman"/>
          <w:sz w:val="24"/>
          <w:szCs w:val="24"/>
        </w:rPr>
        <w:t xml:space="preserve"> This yields a </w:t>
      </w:r>
      <w:r w:rsidR="005C1DBC">
        <w:rPr>
          <w:rFonts w:ascii="Times New Roman" w:hAnsi="Times New Roman" w:cs="Times New Roman"/>
          <w:sz w:val="24"/>
          <w:szCs w:val="24"/>
        </w:rPr>
        <w:t>decrease i</w:t>
      </w:r>
      <w:r w:rsidR="005125B5">
        <w:rPr>
          <w:rFonts w:ascii="Times New Roman" w:hAnsi="Times New Roman" w:cs="Times New Roman"/>
          <w:sz w:val="24"/>
          <w:szCs w:val="24"/>
        </w:rPr>
        <w:t>n altitude of about 1,500ft/day using the following formula.</w:t>
      </w:r>
      <w:r w:rsidR="0032287B">
        <w:rPr>
          <w:rFonts w:ascii="Times New Roman" w:hAnsi="Times New Roman" w:cs="Times New Roman"/>
          <w:sz w:val="24"/>
          <w:szCs w:val="24"/>
        </w:rPr>
        <w:t xml:space="preserve"> </w:t>
      </w:r>
    </w:p>
    <w:p w14:paraId="617EEA3D" w14:textId="5CED10A2" w:rsidR="005125B5" w:rsidRDefault="001E3F86" w:rsidP="005125B5">
      <w:pPr>
        <w:ind w:left="720" w:firstLine="720"/>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∆t</m:t>
            </m:r>
          </m:den>
        </m:f>
        <m:r>
          <w:rPr>
            <w:rFonts w:ascii="Cambria Math" w:hAnsi="Cambria Math" w:cs="Times New Roman"/>
            <w:sz w:val="24"/>
            <w:szCs w:val="24"/>
          </w:rPr>
          <m:t>=Deflation Rate</m:t>
        </m:r>
      </m:oMath>
      <w:r w:rsidR="005125B5">
        <w:rPr>
          <w:rFonts w:ascii="Times New Roman" w:eastAsiaTheme="minorEastAsia" w:hAnsi="Times New Roman" w:cs="Times New Roman"/>
          <w:sz w:val="24"/>
          <w:szCs w:val="24"/>
        </w:rPr>
        <w:t xml:space="preserve"> where </w:t>
      </w:r>
      <w:r w:rsidR="005125B5" w:rsidRPr="005125B5">
        <w:rPr>
          <w:rFonts w:ascii="Times New Roman" w:eastAsiaTheme="minorEastAsia" w:hAnsi="Times New Roman" w:cs="Times New Roman"/>
          <w:i/>
          <w:sz w:val="24"/>
          <w:szCs w:val="24"/>
        </w:rPr>
        <w:t>V</w:t>
      </w:r>
      <w:r w:rsidR="005125B5">
        <w:rPr>
          <w:rFonts w:ascii="Times New Roman" w:eastAsiaTheme="minorEastAsia" w:hAnsi="Times New Roman" w:cs="Times New Roman"/>
          <w:sz w:val="24"/>
          <w:szCs w:val="24"/>
        </w:rPr>
        <w:t xml:space="preserve"> is the balloon volume and</w:t>
      </w:r>
      <w:r w:rsidR="005125B5" w:rsidRPr="005125B5">
        <w:rPr>
          <w:rFonts w:ascii="Times New Roman" w:eastAsiaTheme="minorEastAsia" w:hAnsi="Times New Roman" w:cs="Times New Roman"/>
          <w:b/>
          <w:i/>
          <w:sz w:val="24"/>
          <w:szCs w:val="24"/>
        </w:rPr>
        <w:t xml:space="preserve"> t</w:t>
      </w:r>
      <w:r w:rsidR="005125B5">
        <w:rPr>
          <w:rFonts w:ascii="Times New Roman" w:eastAsiaTheme="minorEastAsia" w:hAnsi="Times New Roman" w:cs="Times New Roman"/>
          <w:sz w:val="24"/>
          <w:szCs w:val="24"/>
        </w:rPr>
        <w:t xml:space="preserve"> is the time to deflate</w:t>
      </w:r>
    </w:p>
    <w:p w14:paraId="2B764AEF" w14:textId="574CDB11" w:rsidR="0005028F" w:rsidRDefault="0005028F" w:rsidP="005C07E6">
      <w:pPr>
        <w:jc w:val="both"/>
        <w:rPr>
          <w:rFonts w:ascii="Times New Roman" w:eastAsiaTheme="minorEastAsia" w:hAnsi="Times New Roman" w:cs="Times New Roman"/>
          <w:sz w:val="24"/>
          <w:szCs w:val="24"/>
        </w:rPr>
      </w:pPr>
      <w:r w:rsidRPr="0005028F">
        <w:rPr>
          <w:rFonts w:ascii="Times New Roman" w:eastAsiaTheme="minorEastAsia" w:hAnsi="Times New Roman" w:cs="Times New Roman"/>
          <w:sz w:val="24"/>
          <w:szCs w:val="24"/>
        </w:rPr>
        <w:t>The speed at which the balloon will travel around the world is calculated using the minimum and maximum wind speeds if caught in a jet stream, and average wind</w:t>
      </w:r>
      <w:r w:rsidR="009D0F7F">
        <w:rPr>
          <w:rFonts w:ascii="Times New Roman" w:eastAsiaTheme="minorEastAsia" w:hAnsi="Times New Roman" w:cs="Times New Roman"/>
          <w:sz w:val="24"/>
          <w:szCs w:val="24"/>
        </w:rPr>
        <w:t xml:space="preserve"> </w:t>
      </w:r>
      <w:r w:rsidRPr="0005028F">
        <w:rPr>
          <w:rFonts w:ascii="Times New Roman" w:eastAsiaTheme="minorEastAsia" w:hAnsi="Times New Roman" w:cs="Times New Roman"/>
          <w:sz w:val="24"/>
          <w:szCs w:val="24"/>
        </w:rPr>
        <w:t>speeds if</w:t>
      </w:r>
      <w:r w:rsidR="005125B5">
        <w:rPr>
          <w:rFonts w:ascii="Times New Roman" w:eastAsiaTheme="minorEastAsia" w:hAnsi="Times New Roman" w:cs="Times New Roman"/>
          <w:sz w:val="24"/>
          <w:szCs w:val="24"/>
        </w:rPr>
        <w:t xml:space="preserve"> not captured by a jet stream. The</w:t>
      </w:r>
      <w:r w:rsidRPr="0005028F">
        <w:rPr>
          <w:rFonts w:ascii="Times New Roman" w:eastAsiaTheme="minorEastAsia" w:hAnsi="Times New Roman" w:cs="Times New Roman"/>
          <w:sz w:val="24"/>
          <w:szCs w:val="24"/>
        </w:rPr>
        <w:t xml:space="preserve"> balloon will travel at the same speed as the wind</w:t>
      </w:r>
      <w:r w:rsidR="008201B7">
        <w:rPr>
          <w:rFonts w:ascii="Times New Roman" w:eastAsiaTheme="minorEastAsia" w:hAnsi="Times New Roman" w:cs="Times New Roman"/>
          <w:sz w:val="24"/>
          <w:szCs w:val="24"/>
        </w:rPr>
        <w:t>.</w:t>
      </w:r>
      <w:r w:rsidR="00C51311">
        <w:rPr>
          <w:rFonts w:ascii="Times New Roman" w:eastAsiaTheme="minorEastAsia" w:hAnsi="Times New Roman" w:cs="Times New Roman"/>
          <w:sz w:val="24"/>
          <w:szCs w:val="24"/>
        </w:rPr>
        <w:t xml:space="preserve"> </w:t>
      </w:r>
    </w:p>
    <w:p w14:paraId="005CD5BA" w14:textId="10354836" w:rsidR="00463777" w:rsidRPr="006A59E7" w:rsidRDefault="004C334B" w:rsidP="000A6593">
      <w:pPr>
        <w:jc w:val="center"/>
        <w:rPr>
          <w:rFonts w:ascii="Times New Roman" w:hAnsi="Times New Roman" w:cs="Times New Roman"/>
          <w:color w:val="A6A6A6" w:themeColor="background1" w:themeShade="A6"/>
          <w:sz w:val="18"/>
          <w:szCs w:val="24"/>
        </w:rPr>
      </w:pPr>
      <w:r>
        <w:rPr>
          <w:rFonts w:ascii="Times New Roman" w:hAnsi="Times New Roman" w:cs="Times New Roman"/>
          <w:noProof/>
          <w:sz w:val="24"/>
          <w:szCs w:val="24"/>
        </w:rPr>
        <w:lastRenderedPageBreak/>
        <w:drawing>
          <wp:inline distT="0" distB="0" distL="0" distR="0" wp14:anchorId="138EEACA" wp14:editId="1CEAF638">
            <wp:extent cx="5174644" cy="24955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0XER sat.jpg"/>
                    <pic:cNvPicPr/>
                  </pic:nvPicPr>
                  <pic:blipFill>
                    <a:blip r:embed="rId12">
                      <a:extLst>
                        <a:ext uri="{28A0092B-C50C-407E-A947-70E740481C1C}">
                          <a14:useLocalDpi xmlns:a14="http://schemas.microsoft.com/office/drawing/2010/main" val="0"/>
                        </a:ext>
                      </a:extLst>
                    </a:blip>
                    <a:stretch>
                      <a:fillRect/>
                    </a:stretch>
                  </pic:blipFill>
                  <pic:spPr>
                    <a:xfrm>
                      <a:off x="0" y="0"/>
                      <a:ext cx="5228581" cy="2521562"/>
                    </a:xfrm>
                    <a:prstGeom prst="rect">
                      <a:avLst/>
                    </a:prstGeom>
                  </pic:spPr>
                </pic:pic>
              </a:graphicData>
            </a:graphic>
          </wp:inline>
        </w:drawing>
      </w:r>
      <w:r w:rsidR="006A59E7">
        <w:rPr>
          <w:rFonts w:ascii="Times New Roman" w:hAnsi="Times New Roman" w:cs="Times New Roman"/>
          <w:sz w:val="24"/>
          <w:szCs w:val="24"/>
        </w:rPr>
        <w:br/>
      </w:r>
      <w:r w:rsidR="00EB3DA5" w:rsidRPr="00E312C9">
        <w:rPr>
          <w:rFonts w:ascii="Times New Roman" w:hAnsi="Times New Roman" w:cs="Times New Roman"/>
          <w:sz w:val="20"/>
          <w:szCs w:val="20"/>
        </w:rPr>
        <w:t>Fig</w:t>
      </w:r>
      <w:r w:rsidR="00597C8B" w:rsidRPr="00E312C9">
        <w:rPr>
          <w:rFonts w:ascii="Times New Roman" w:hAnsi="Times New Roman" w:cs="Times New Roman"/>
          <w:sz w:val="20"/>
          <w:szCs w:val="20"/>
        </w:rPr>
        <w:t>ure</w:t>
      </w:r>
      <w:r w:rsidR="00EB3DA5" w:rsidRPr="00E312C9">
        <w:rPr>
          <w:rFonts w:ascii="Times New Roman" w:hAnsi="Times New Roman" w:cs="Times New Roman"/>
          <w:sz w:val="20"/>
          <w:szCs w:val="20"/>
        </w:rPr>
        <w:t>. 2. Above</w:t>
      </w:r>
      <w:r w:rsidR="006A59E7" w:rsidRPr="00E312C9">
        <w:rPr>
          <w:rFonts w:ascii="Times New Roman" w:hAnsi="Times New Roman" w:cs="Times New Roman"/>
          <w:sz w:val="20"/>
          <w:szCs w:val="20"/>
        </w:rPr>
        <w:t xml:space="preserve"> shows the path of M0XER’s </w:t>
      </w:r>
      <w:r w:rsidR="00B36D13" w:rsidRPr="00E312C9">
        <w:rPr>
          <w:rFonts w:ascii="Times New Roman" w:hAnsi="Times New Roman" w:cs="Times New Roman"/>
          <w:sz w:val="20"/>
          <w:szCs w:val="20"/>
        </w:rPr>
        <w:t>balloon path. As you can see, it does not follow a straight line.</w:t>
      </w:r>
    </w:p>
    <w:p w14:paraId="2D4E6B90" w14:textId="520DCC9D" w:rsidR="001E1BD7" w:rsidRPr="001E1BD7" w:rsidRDefault="005125B5" w:rsidP="001E1BD7">
      <w:pPr>
        <w:jc w:val="both"/>
        <w:rPr>
          <w:rFonts w:ascii="Times New Roman" w:hAnsi="Times New Roman" w:cs="Times New Roman"/>
          <w:sz w:val="24"/>
          <w:szCs w:val="24"/>
        </w:rPr>
      </w:pPr>
      <w:r w:rsidRPr="001E1BD7">
        <w:rPr>
          <w:rFonts w:ascii="Times New Roman" w:hAnsi="Times New Roman" w:cs="Times New Roman"/>
          <w:sz w:val="24"/>
          <w:szCs w:val="24"/>
        </w:rPr>
        <w:t xml:space="preserve">The balloon will travel at </w:t>
      </w:r>
      <w:r>
        <w:rPr>
          <w:rFonts w:ascii="Times New Roman" w:hAnsi="Times New Roman" w:cs="Times New Roman"/>
          <w:sz w:val="24"/>
          <w:szCs w:val="24"/>
        </w:rPr>
        <w:t>lower</w:t>
      </w:r>
      <w:r w:rsidRPr="001E1BD7">
        <w:rPr>
          <w:rFonts w:ascii="Times New Roman" w:hAnsi="Times New Roman" w:cs="Times New Roman"/>
          <w:sz w:val="24"/>
          <w:szCs w:val="24"/>
        </w:rPr>
        <w:t xml:space="preserve"> speeds (65km/hr) if not caught in a jet stream. </w:t>
      </w:r>
      <w:r w:rsidR="001E1BD7" w:rsidRPr="001E1BD7">
        <w:rPr>
          <w:rFonts w:ascii="Times New Roman" w:hAnsi="Times New Roman" w:cs="Times New Roman"/>
          <w:sz w:val="24"/>
          <w:szCs w:val="24"/>
        </w:rPr>
        <w:t xml:space="preserve">As shown in figure 2, </w:t>
      </w:r>
      <w:r>
        <w:rPr>
          <w:rFonts w:ascii="Times New Roman" w:hAnsi="Times New Roman" w:cs="Times New Roman"/>
          <w:sz w:val="24"/>
          <w:szCs w:val="24"/>
        </w:rPr>
        <w:t>if a</w:t>
      </w:r>
      <w:r w:rsidR="001E1BD7" w:rsidRPr="001E1BD7">
        <w:rPr>
          <w:rFonts w:ascii="Times New Roman" w:hAnsi="Times New Roman" w:cs="Times New Roman"/>
          <w:sz w:val="24"/>
          <w:szCs w:val="24"/>
        </w:rPr>
        <w:t xml:space="preserve"> balloon follows the jet stream </w:t>
      </w:r>
      <w:r>
        <w:rPr>
          <w:rFonts w:ascii="Times New Roman" w:hAnsi="Times New Roman" w:cs="Times New Roman"/>
          <w:sz w:val="24"/>
          <w:szCs w:val="24"/>
        </w:rPr>
        <w:t>it will</w:t>
      </w:r>
      <w:r w:rsidR="001D4D9F">
        <w:rPr>
          <w:rFonts w:ascii="Times New Roman" w:hAnsi="Times New Roman" w:cs="Times New Roman"/>
          <w:sz w:val="24"/>
          <w:szCs w:val="24"/>
        </w:rPr>
        <w:t xml:space="preserve"> often</w:t>
      </w:r>
      <w:r w:rsidR="001E1BD7" w:rsidRPr="001E1BD7">
        <w:rPr>
          <w:rFonts w:ascii="Times New Roman" w:hAnsi="Times New Roman" w:cs="Times New Roman"/>
          <w:sz w:val="24"/>
          <w:szCs w:val="24"/>
        </w:rPr>
        <w:t xml:space="preserve"> takes a significantly serpentine path around the Earth. To predict the upper limit of the added distances</w:t>
      </w:r>
      <w:r>
        <w:rPr>
          <w:rFonts w:ascii="Times New Roman" w:hAnsi="Times New Roman" w:cs="Times New Roman"/>
          <w:sz w:val="24"/>
          <w:szCs w:val="24"/>
        </w:rPr>
        <w:t xml:space="preserve"> compared to the basic circumference at the given latitude</w:t>
      </w:r>
      <w:r w:rsidR="001E1BD7" w:rsidRPr="001E1BD7">
        <w:rPr>
          <w:rFonts w:ascii="Times New Roman" w:hAnsi="Times New Roman" w:cs="Times New Roman"/>
          <w:sz w:val="24"/>
          <w:szCs w:val="24"/>
        </w:rPr>
        <w:t>, we assume a semi</w:t>
      </w:r>
      <w:r w:rsidR="00197978">
        <w:rPr>
          <w:rFonts w:ascii="Times New Roman" w:hAnsi="Times New Roman" w:cs="Times New Roman"/>
          <w:sz w:val="24"/>
          <w:szCs w:val="24"/>
        </w:rPr>
        <w:t>circular</w:t>
      </w:r>
      <w:r w:rsidR="001E1BD7" w:rsidRPr="001E1BD7">
        <w:rPr>
          <w:rFonts w:ascii="Times New Roman" w:hAnsi="Times New Roman" w:cs="Times New Roman"/>
          <w:sz w:val="24"/>
          <w:szCs w:val="24"/>
        </w:rPr>
        <w:t xml:space="preserve"> path</w:t>
      </w:r>
      <w:r>
        <w:rPr>
          <w:rFonts w:ascii="Times New Roman" w:hAnsi="Times New Roman" w:cs="Times New Roman"/>
          <w:sz w:val="24"/>
          <w:szCs w:val="24"/>
        </w:rPr>
        <w:t xml:space="preserve"> which would be</w:t>
      </w:r>
      <w:r w:rsidR="002D092F">
        <w:rPr>
          <w:rFonts w:ascii="Times New Roman" w:hAnsi="Times New Roman" w:cs="Times New Roman"/>
          <w:sz w:val="24"/>
          <w:szCs w:val="24"/>
        </w:rPr>
        <w:t xml:space="preserve"> pi/2 times larger than a straight path.</w:t>
      </w:r>
    </w:p>
    <w:p w14:paraId="348144B0" w14:textId="7ECAC889" w:rsidR="001E1BD7" w:rsidRPr="001E1BD7" w:rsidRDefault="005125B5" w:rsidP="001E1BD7">
      <w:pPr>
        <w:jc w:val="both"/>
        <w:rPr>
          <w:rFonts w:ascii="Times New Roman" w:eastAsiaTheme="minorEastAsia" w:hAnsi="Times New Roman" w:cs="Times New Roman"/>
          <w:sz w:val="24"/>
          <w:szCs w:val="24"/>
        </w:rPr>
      </w:pPr>
      <w:r>
        <w:rPr>
          <w:rFonts w:ascii="Times New Roman" w:hAnsi="Times New Roman" w:cs="Times New Roman"/>
          <w:sz w:val="24"/>
          <w:szCs w:val="24"/>
        </w:rPr>
        <w:t>When out of range of ground stations, the APRS system plots a straight line between known  points.  On figure 2 we have drawn a do</w:t>
      </w:r>
      <w:r w:rsidR="001E1BD7" w:rsidRPr="001E1BD7">
        <w:rPr>
          <w:rFonts w:ascii="Times New Roman" w:hAnsi="Times New Roman" w:cs="Times New Roman"/>
          <w:sz w:val="24"/>
          <w:szCs w:val="24"/>
        </w:rPr>
        <w:t>tted line</w:t>
      </w:r>
      <w:r>
        <w:rPr>
          <w:rFonts w:ascii="Times New Roman" w:hAnsi="Times New Roman" w:cs="Times New Roman"/>
          <w:sz w:val="24"/>
          <w:szCs w:val="24"/>
        </w:rPr>
        <w:t xml:space="preserve"> to estimate the</w:t>
      </w:r>
      <w:r w:rsidR="001E1BD7" w:rsidRPr="001E1BD7">
        <w:rPr>
          <w:rFonts w:ascii="Times New Roman" w:hAnsi="Times New Roman" w:cs="Times New Roman"/>
          <w:sz w:val="24"/>
          <w:szCs w:val="24"/>
        </w:rPr>
        <w:t xml:space="preserve"> actual track of </w:t>
      </w:r>
      <w:r>
        <w:rPr>
          <w:rFonts w:ascii="Times New Roman" w:hAnsi="Times New Roman" w:cs="Times New Roman"/>
          <w:sz w:val="24"/>
          <w:szCs w:val="24"/>
        </w:rPr>
        <w:t>the</w:t>
      </w:r>
      <w:r w:rsidR="001E1BD7">
        <w:rPr>
          <w:rFonts w:ascii="Times New Roman" w:eastAsiaTheme="minorEastAsia" w:hAnsi="Times New Roman" w:cs="Times New Roman"/>
          <w:sz w:val="24"/>
          <w:szCs w:val="24"/>
        </w:rPr>
        <w:t xml:space="preserve"> </w:t>
      </w:r>
      <w:r>
        <w:rPr>
          <w:rFonts w:ascii="Times New Roman" w:hAnsi="Times New Roman" w:cs="Times New Roman"/>
          <w:sz w:val="24"/>
          <w:szCs w:val="24"/>
        </w:rPr>
        <w:t>M0XER</w:t>
      </w:r>
      <w:hyperlink r:id="rId13" w:history="1">
        <w:r w:rsidR="001E1BD7" w:rsidRPr="00DB174D">
          <w:rPr>
            <w:rStyle w:val="Hyperlink"/>
            <w:rFonts w:ascii="Times New Roman" w:hAnsi="Times New Roman" w:cs="Times New Roman"/>
            <w:sz w:val="24"/>
            <w:szCs w:val="24"/>
            <w:vertAlign w:val="superscript"/>
          </w:rPr>
          <w:t>[4]</w:t>
        </w:r>
      </w:hyperlink>
      <w:r w:rsidR="001E1BD7" w:rsidRPr="001E1BD7">
        <w:rPr>
          <w:rFonts w:ascii="Times New Roman" w:hAnsi="Times New Roman" w:cs="Times New Roman"/>
          <w:sz w:val="24"/>
          <w:szCs w:val="24"/>
        </w:rPr>
        <w:t>balloon</w:t>
      </w:r>
      <w:r>
        <w:rPr>
          <w:rFonts w:ascii="Times New Roman" w:hAnsi="Times New Roman" w:cs="Times New Roman"/>
          <w:sz w:val="24"/>
          <w:szCs w:val="24"/>
        </w:rPr>
        <w:t xml:space="preserve"> (red)</w:t>
      </w:r>
      <w:r w:rsidR="001E1BD7" w:rsidRPr="001E1BD7">
        <w:rPr>
          <w:rFonts w:ascii="Times New Roman" w:hAnsi="Times New Roman" w:cs="Times New Roman"/>
          <w:sz w:val="24"/>
          <w:szCs w:val="24"/>
        </w:rPr>
        <w:t xml:space="preserve">. Some balloons </w:t>
      </w:r>
      <w:r w:rsidR="004D7445">
        <w:rPr>
          <w:rFonts w:ascii="Times New Roman" w:hAnsi="Times New Roman" w:cs="Times New Roman"/>
          <w:sz w:val="24"/>
          <w:szCs w:val="24"/>
        </w:rPr>
        <w:t xml:space="preserve">(blue) </w:t>
      </w:r>
      <w:r w:rsidR="001E1BD7" w:rsidRPr="001E1BD7">
        <w:rPr>
          <w:rFonts w:ascii="Times New Roman" w:hAnsi="Times New Roman" w:cs="Times New Roman"/>
          <w:sz w:val="24"/>
          <w:szCs w:val="24"/>
        </w:rPr>
        <w:t xml:space="preserve">make up for this lack of ground station data by always storing a copy of </w:t>
      </w:r>
      <w:r w:rsidR="00BA7489">
        <w:rPr>
          <w:rFonts w:ascii="Times New Roman" w:hAnsi="Times New Roman" w:cs="Times New Roman"/>
          <w:sz w:val="24"/>
          <w:szCs w:val="24"/>
        </w:rPr>
        <w:t>its</w:t>
      </w:r>
      <w:r w:rsidR="001E1BD7" w:rsidRPr="001E1BD7">
        <w:rPr>
          <w:rFonts w:ascii="Times New Roman" w:hAnsi="Times New Roman" w:cs="Times New Roman"/>
          <w:sz w:val="24"/>
          <w:szCs w:val="24"/>
        </w:rPr>
        <w:t xml:space="preserve"> historical data combined with real-time data so that when the payload is over a ground station then the historical data</w:t>
      </w:r>
      <w:r w:rsidR="00BF7290">
        <w:rPr>
          <w:rFonts w:ascii="Times New Roman" w:hAnsi="Times New Roman" w:cs="Times New Roman"/>
          <w:sz w:val="24"/>
          <w:szCs w:val="24"/>
        </w:rPr>
        <w:t xml:space="preserve">, </w:t>
      </w:r>
      <w:r w:rsidR="001E1BD7" w:rsidRPr="001E1BD7">
        <w:rPr>
          <w:rFonts w:ascii="Times New Roman" w:hAnsi="Times New Roman" w:cs="Times New Roman"/>
          <w:sz w:val="24"/>
          <w:szCs w:val="24"/>
        </w:rPr>
        <w:t>can be mapped simultaneously with the real-time data</w:t>
      </w:r>
      <w:r w:rsidR="004D7445">
        <w:rPr>
          <w:rFonts w:ascii="Times New Roman" w:hAnsi="Times New Roman" w:cs="Times New Roman"/>
          <w:sz w:val="24"/>
          <w:szCs w:val="24"/>
        </w:rPr>
        <w:t xml:space="preserve"> to rebuild non-received data</w:t>
      </w:r>
      <w:r w:rsidR="001E1BD7" w:rsidRPr="001E1BD7">
        <w:rPr>
          <w:rFonts w:ascii="Times New Roman" w:hAnsi="Times New Roman" w:cs="Times New Roman"/>
          <w:sz w:val="24"/>
          <w:szCs w:val="24"/>
        </w:rPr>
        <w:t xml:space="preserve">. </w:t>
      </w:r>
    </w:p>
    <w:p w14:paraId="5E34D174" w14:textId="3378F949" w:rsidR="001E1BD7" w:rsidRPr="001E1BD7" w:rsidRDefault="001E1BD7" w:rsidP="001E1BD7">
      <w:pPr>
        <w:jc w:val="both"/>
        <w:rPr>
          <w:rFonts w:ascii="Times New Roman" w:hAnsi="Times New Roman" w:cs="Times New Roman"/>
          <w:sz w:val="24"/>
          <w:szCs w:val="24"/>
        </w:rPr>
      </w:pPr>
      <w:r w:rsidRPr="001E1BD7">
        <w:rPr>
          <w:rFonts w:ascii="Times New Roman" w:hAnsi="Times New Roman" w:cs="Times New Roman"/>
          <w:sz w:val="24"/>
          <w:szCs w:val="24"/>
        </w:rPr>
        <w:t xml:space="preserve">The </w:t>
      </w:r>
      <w:r w:rsidR="004D7445">
        <w:rPr>
          <w:rFonts w:ascii="Times New Roman" w:hAnsi="Times New Roman" w:cs="Times New Roman"/>
          <w:sz w:val="24"/>
          <w:szCs w:val="24"/>
        </w:rPr>
        <w:t>jet stream path</w:t>
      </w:r>
      <w:r w:rsidRPr="001E1BD7">
        <w:rPr>
          <w:rFonts w:ascii="Times New Roman" w:hAnsi="Times New Roman" w:cs="Times New Roman"/>
          <w:sz w:val="24"/>
          <w:szCs w:val="24"/>
        </w:rPr>
        <w:t xml:space="preserve"> </w:t>
      </w:r>
      <w:r w:rsidR="004D7445">
        <w:rPr>
          <w:rFonts w:ascii="Times New Roman" w:hAnsi="Times New Roman" w:cs="Times New Roman"/>
          <w:sz w:val="24"/>
          <w:szCs w:val="24"/>
        </w:rPr>
        <w:t>could</w:t>
      </w:r>
      <w:r w:rsidRPr="001E1BD7">
        <w:rPr>
          <w:rFonts w:ascii="Times New Roman" w:hAnsi="Times New Roman" w:cs="Times New Roman"/>
          <w:sz w:val="24"/>
          <w:szCs w:val="24"/>
        </w:rPr>
        <w:t xml:space="preserve"> take a little more than a month to travel around the world in the worst-case scenario,</w:t>
      </w:r>
      <w:r w:rsidR="004D7445">
        <w:rPr>
          <w:rFonts w:ascii="Times New Roman" w:hAnsi="Times New Roman" w:cs="Times New Roman"/>
          <w:sz w:val="24"/>
          <w:szCs w:val="24"/>
        </w:rPr>
        <w:t xml:space="preserve"> and only if a balloon can reach around 38,000’ or so. But Mylar</w:t>
      </w:r>
      <w:r w:rsidRPr="001E1BD7">
        <w:rPr>
          <w:rFonts w:ascii="Times New Roman" w:hAnsi="Times New Roman" w:cs="Times New Roman"/>
          <w:sz w:val="24"/>
          <w:szCs w:val="24"/>
        </w:rPr>
        <w:t xml:space="preserve"> balloons </w:t>
      </w:r>
      <w:r w:rsidR="004D7445">
        <w:rPr>
          <w:rFonts w:ascii="Times New Roman" w:hAnsi="Times New Roman" w:cs="Times New Roman"/>
          <w:sz w:val="24"/>
          <w:szCs w:val="24"/>
        </w:rPr>
        <w:t>only</w:t>
      </w:r>
      <w:r w:rsidRPr="001E1BD7">
        <w:rPr>
          <w:rFonts w:ascii="Times New Roman" w:hAnsi="Times New Roman" w:cs="Times New Roman"/>
          <w:sz w:val="24"/>
          <w:szCs w:val="24"/>
        </w:rPr>
        <w:t xml:space="preserve"> last 3-5 weeks</w:t>
      </w:r>
      <w:r w:rsidR="004D7445">
        <w:rPr>
          <w:rFonts w:ascii="Times New Roman" w:hAnsi="Times New Roman" w:cs="Times New Roman"/>
          <w:sz w:val="24"/>
          <w:szCs w:val="24"/>
        </w:rPr>
        <w:t>, so this mission cannot make the entire flight.</w:t>
      </w:r>
      <w:r w:rsidRPr="001E1BD7">
        <w:rPr>
          <w:rFonts w:ascii="Times New Roman" w:hAnsi="Times New Roman" w:cs="Times New Roman"/>
          <w:sz w:val="24"/>
          <w:szCs w:val="24"/>
        </w:rPr>
        <w:t xml:space="preserve"> </w:t>
      </w:r>
    </w:p>
    <w:p w14:paraId="48DB880E" w14:textId="32A9CE5E" w:rsidR="00AC6D11" w:rsidRDefault="00D10081" w:rsidP="00AC6D11">
      <w:pPr>
        <w:jc w:val="both"/>
        <w:rPr>
          <w:rFonts w:ascii="Times New Roman" w:hAnsi="Times New Roman" w:cs="Times New Roman"/>
          <w:sz w:val="24"/>
          <w:szCs w:val="24"/>
        </w:rPr>
      </w:pPr>
      <w:r>
        <w:rPr>
          <w:rFonts w:ascii="Times New Roman" w:hAnsi="Times New Roman" w:cs="Times New Roman"/>
          <w:sz w:val="24"/>
          <w:szCs w:val="24"/>
        </w:rPr>
        <w:t xml:space="preserve">The </w:t>
      </w:r>
      <w:r w:rsidR="001E1BD7" w:rsidRPr="001E1BD7">
        <w:rPr>
          <w:rFonts w:ascii="Times New Roman" w:hAnsi="Times New Roman" w:cs="Times New Roman"/>
          <w:sz w:val="24"/>
          <w:szCs w:val="24"/>
        </w:rPr>
        <w:t xml:space="preserve">next calculations </w:t>
      </w:r>
      <w:r>
        <w:rPr>
          <w:rFonts w:ascii="Times New Roman" w:hAnsi="Times New Roman" w:cs="Times New Roman"/>
          <w:sz w:val="24"/>
          <w:szCs w:val="24"/>
        </w:rPr>
        <w:t>give</w:t>
      </w:r>
      <w:r w:rsidR="001E1BD7" w:rsidRPr="001E1BD7">
        <w:rPr>
          <w:rFonts w:ascii="Times New Roman" w:hAnsi="Times New Roman" w:cs="Times New Roman"/>
          <w:sz w:val="24"/>
          <w:szCs w:val="24"/>
        </w:rPr>
        <w:t xml:space="preserve"> the approximate distance, and time the balloon will take to travel around the world</w:t>
      </w:r>
      <w:r w:rsidR="00AE6F3A">
        <w:rPr>
          <w:rFonts w:ascii="Times New Roman" w:hAnsi="Times New Roman" w:cs="Times New Roman"/>
          <w:sz w:val="24"/>
          <w:szCs w:val="24"/>
        </w:rPr>
        <w:t xml:space="preserve">.  </w:t>
      </w:r>
      <w:r w:rsidR="00192559" w:rsidRPr="00677AAD">
        <w:rPr>
          <w:rFonts w:ascii="Times New Roman" w:hAnsi="Times New Roman" w:cs="Times New Roman"/>
          <w:sz w:val="24"/>
          <w:szCs w:val="24"/>
        </w:rPr>
        <w:t>Essentially</w:t>
      </w:r>
      <w:r w:rsidR="0053184D">
        <w:rPr>
          <w:rFonts w:ascii="Times New Roman" w:hAnsi="Times New Roman" w:cs="Times New Roman"/>
          <w:sz w:val="24"/>
          <w:szCs w:val="24"/>
        </w:rPr>
        <w:t>,</w:t>
      </w:r>
      <w:r w:rsidR="00192559" w:rsidRPr="00677AAD">
        <w:rPr>
          <w:rFonts w:ascii="Times New Roman" w:hAnsi="Times New Roman" w:cs="Times New Roman"/>
          <w:sz w:val="24"/>
          <w:szCs w:val="24"/>
        </w:rPr>
        <w:t xml:space="preserve"> there is a race between the </w:t>
      </w:r>
      <w:r>
        <w:rPr>
          <w:rFonts w:ascii="Times New Roman" w:hAnsi="Times New Roman" w:cs="Times New Roman"/>
          <w:sz w:val="24"/>
          <w:szCs w:val="24"/>
        </w:rPr>
        <w:t>speed</w:t>
      </w:r>
      <w:r w:rsidR="00192559" w:rsidRPr="00677AAD">
        <w:rPr>
          <w:rFonts w:ascii="Times New Roman" w:hAnsi="Times New Roman" w:cs="Times New Roman"/>
          <w:sz w:val="24"/>
          <w:szCs w:val="24"/>
        </w:rPr>
        <w:t xml:space="preserve"> of the balloon and its deflation rate. </w:t>
      </w:r>
    </w:p>
    <w:p w14:paraId="3F8D3393" w14:textId="79F8622E" w:rsidR="00192559" w:rsidRDefault="00192559" w:rsidP="00AC6D11">
      <w:pPr>
        <w:jc w:val="center"/>
        <w:rPr>
          <w:rFonts w:ascii="Times New Roman" w:hAnsi="Times New Roman" w:cs="Times New Roman"/>
          <w:sz w:val="24"/>
          <w:szCs w:val="24"/>
        </w:rPr>
      </w:pPr>
      <w:r>
        <w:rPr>
          <w:rFonts w:ascii="Times New Roman" w:hAnsi="Times New Roman" w:cs="Times New Roman"/>
          <w:sz w:val="24"/>
          <w:szCs w:val="24"/>
        </w:rPr>
        <w:t>Calculation Table #1: Balloon Estimations</w:t>
      </w:r>
    </w:p>
    <w:tbl>
      <w:tblPr>
        <w:tblStyle w:val="TableGridLight"/>
        <w:tblW w:w="0" w:type="auto"/>
        <w:tblLook w:val="04A0" w:firstRow="1" w:lastRow="0" w:firstColumn="1" w:lastColumn="0" w:noHBand="0" w:noVBand="1"/>
      </w:tblPr>
      <w:tblGrid>
        <w:gridCol w:w="1627"/>
        <w:gridCol w:w="566"/>
        <w:gridCol w:w="566"/>
        <w:gridCol w:w="606"/>
        <w:gridCol w:w="1609"/>
        <w:gridCol w:w="990"/>
        <w:gridCol w:w="871"/>
        <w:gridCol w:w="493"/>
        <w:gridCol w:w="636"/>
        <w:gridCol w:w="596"/>
      </w:tblGrid>
      <w:tr w:rsidR="00192559" w14:paraId="1F65483F" w14:textId="77777777" w:rsidTr="00AB44EB">
        <w:tc>
          <w:tcPr>
            <w:tcW w:w="1627" w:type="dxa"/>
          </w:tcPr>
          <w:p w14:paraId="2700616D" w14:textId="77777777" w:rsidR="00192559" w:rsidRDefault="00192559" w:rsidP="0046516F">
            <w:pPr>
              <w:jc w:val="center"/>
              <w:rPr>
                <w:rFonts w:ascii="Times New Roman" w:hAnsi="Times New Roman" w:cs="Times New Roman"/>
                <w:sz w:val="24"/>
                <w:szCs w:val="24"/>
              </w:rPr>
            </w:pPr>
            <w:r>
              <w:rPr>
                <w:rFonts w:ascii="Times New Roman" w:hAnsi="Times New Roman" w:cs="Times New Roman"/>
                <w:sz w:val="24"/>
                <w:szCs w:val="24"/>
              </w:rPr>
              <w:t>Highest Altitude (ft)</w:t>
            </w:r>
          </w:p>
        </w:tc>
        <w:tc>
          <w:tcPr>
            <w:tcW w:w="1738" w:type="dxa"/>
            <w:gridSpan w:val="3"/>
          </w:tcPr>
          <w:p w14:paraId="54A64FF7" w14:textId="77777777" w:rsidR="00192559" w:rsidRDefault="00192559" w:rsidP="0046516F">
            <w:pPr>
              <w:jc w:val="center"/>
              <w:rPr>
                <w:rFonts w:ascii="Times New Roman" w:hAnsi="Times New Roman" w:cs="Times New Roman"/>
                <w:sz w:val="24"/>
                <w:szCs w:val="24"/>
              </w:rPr>
            </w:pPr>
            <w:r>
              <w:rPr>
                <w:rFonts w:ascii="Times New Roman" w:hAnsi="Times New Roman" w:cs="Times New Roman"/>
                <w:sz w:val="24"/>
                <w:szCs w:val="24"/>
              </w:rPr>
              <w:t>Wind Speed (km/hr)</w:t>
            </w:r>
          </w:p>
        </w:tc>
        <w:tc>
          <w:tcPr>
            <w:tcW w:w="1609" w:type="dxa"/>
          </w:tcPr>
          <w:p w14:paraId="0B568782" w14:textId="77777777" w:rsidR="00192559" w:rsidRDefault="00192559" w:rsidP="0046516F">
            <w:pPr>
              <w:jc w:val="center"/>
              <w:rPr>
                <w:rFonts w:ascii="Times New Roman" w:hAnsi="Times New Roman" w:cs="Times New Roman"/>
                <w:sz w:val="24"/>
                <w:szCs w:val="24"/>
              </w:rPr>
            </w:pPr>
            <w:r>
              <w:rPr>
                <w:rFonts w:ascii="Times New Roman" w:hAnsi="Times New Roman" w:cs="Times New Roman"/>
                <w:sz w:val="24"/>
                <w:szCs w:val="24"/>
              </w:rPr>
              <w:t>Days until it reaches ground</w:t>
            </w:r>
          </w:p>
        </w:tc>
        <w:tc>
          <w:tcPr>
            <w:tcW w:w="990" w:type="dxa"/>
          </w:tcPr>
          <w:p w14:paraId="1199325D" w14:textId="77777777" w:rsidR="00192559" w:rsidRDefault="00192559" w:rsidP="0046516F">
            <w:pPr>
              <w:jc w:val="center"/>
              <w:rPr>
                <w:rFonts w:ascii="Times New Roman" w:hAnsi="Times New Roman" w:cs="Times New Roman"/>
                <w:sz w:val="24"/>
                <w:szCs w:val="24"/>
              </w:rPr>
            </w:pPr>
            <w:r>
              <w:rPr>
                <w:rFonts w:ascii="Times New Roman" w:hAnsi="Times New Roman" w:cs="Times New Roman"/>
                <w:sz w:val="24"/>
                <w:szCs w:val="24"/>
              </w:rPr>
              <w:t>Payload Mass (g)</w:t>
            </w:r>
          </w:p>
        </w:tc>
        <w:tc>
          <w:tcPr>
            <w:tcW w:w="871" w:type="dxa"/>
          </w:tcPr>
          <w:p w14:paraId="3D2DCCBD" w14:textId="77777777" w:rsidR="00192559" w:rsidRDefault="00192559" w:rsidP="0046516F">
            <w:pPr>
              <w:jc w:val="center"/>
              <w:rPr>
                <w:rFonts w:ascii="Times New Roman" w:hAnsi="Times New Roman" w:cs="Times New Roman"/>
                <w:sz w:val="24"/>
                <w:szCs w:val="24"/>
              </w:rPr>
            </w:pPr>
            <w:r>
              <w:rPr>
                <w:rFonts w:ascii="Times New Roman" w:hAnsi="Times New Roman" w:cs="Times New Roman"/>
                <w:sz w:val="24"/>
                <w:szCs w:val="24"/>
              </w:rPr>
              <w:t>Total Mass (g)</w:t>
            </w:r>
          </w:p>
        </w:tc>
        <w:tc>
          <w:tcPr>
            <w:tcW w:w="1725" w:type="dxa"/>
            <w:gridSpan w:val="3"/>
          </w:tcPr>
          <w:p w14:paraId="211435EB" w14:textId="77777777" w:rsidR="00192559" w:rsidRDefault="00192559" w:rsidP="0046516F">
            <w:pPr>
              <w:jc w:val="center"/>
              <w:rPr>
                <w:rFonts w:ascii="Times New Roman" w:hAnsi="Times New Roman" w:cs="Times New Roman"/>
                <w:sz w:val="24"/>
                <w:szCs w:val="24"/>
              </w:rPr>
            </w:pPr>
            <w:r>
              <w:rPr>
                <w:rFonts w:ascii="Times New Roman" w:hAnsi="Times New Roman" w:cs="Times New Roman"/>
                <w:sz w:val="24"/>
                <w:szCs w:val="24"/>
              </w:rPr>
              <w:t>Days until it would reach around world</w:t>
            </w:r>
          </w:p>
        </w:tc>
      </w:tr>
      <w:tr w:rsidR="000B26D6" w14:paraId="0412ABBE" w14:textId="77777777" w:rsidTr="00FE3FD8">
        <w:tc>
          <w:tcPr>
            <w:tcW w:w="1627" w:type="dxa"/>
          </w:tcPr>
          <w:p w14:paraId="0B91647E" w14:textId="77777777" w:rsidR="000B26D6" w:rsidRDefault="000B26D6" w:rsidP="0046516F">
            <w:pPr>
              <w:jc w:val="both"/>
              <w:rPr>
                <w:rFonts w:ascii="Times New Roman" w:hAnsi="Times New Roman" w:cs="Times New Roman"/>
                <w:sz w:val="24"/>
                <w:szCs w:val="24"/>
              </w:rPr>
            </w:pPr>
            <w:r>
              <w:rPr>
                <w:rFonts w:ascii="Times New Roman" w:hAnsi="Times New Roman" w:cs="Times New Roman"/>
                <w:sz w:val="24"/>
                <w:szCs w:val="24"/>
              </w:rPr>
              <w:t>20,000 (Party)</w:t>
            </w:r>
          </w:p>
        </w:tc>
        <w:tc>
          <w:tcPr>
            <w:tcW w:w="566" w:type="dxa"/>
            <w:vMerge w:val="restart"/>
            <w:vAlign w:val="center"/>
          </w:tcPr>
          <w:p w14:paraId="63C8F3D0" w14:textId="77777777" w:rsidR="000B26D6" w:rsidRDefault="000B26D6" w:rsidP="00FE3FD8">
            <w:pPr>
              <w:jc w:val="center"/>
              <w:rPr>
                <w:rFonts w:ascii="Times New Roman" w:hAnsi="Times New Roman" w:cs="Times New Roman"/>
                <w:sz w:val="24"/>
                <w:szCs w:val="24"/>
              </w:rPr>
            </w:pPr>
            <w:r>
              <w:rPr>
                <w:rFonts w:ascii="Times New Roman" w:hAnsi="Times New Roman" w:cs="Times New Roman"/>
                <w:sz w:val="24"/>
                <w:szCs w:val="24"/>
              </w:rPr>
              <w:t>65</w:t>
            </w:r>
          </w:p>
        </w:tc>
        <w:tc>
          <w:tcPr>
            <w:tcW w:w="566" w:type="dxa"/>
            <w:vMerge w:val="restart"/>
            <w:vAlign w:val="center"/>
          </w:tcPr>
          <w:p w14:paraId="2F3E5BB0" w14:textId="77777777" w:rsidR="000B26D6" w:rsidRDefault="000B26D6" w:rsidP="00FE3FD8">
            <w:pPr>
              <w:jc w:val="center"/>
              <w:rPr>
                <w:rFonts w:ascii="Times New Roman" w:hAnsi="Times New Roman" w:cs="Times New Roman"/>
                <w:sz w:val="24"/>
                <w:szCs w:val="24"/>
              </w:rPr>
            </w:pPr>
            <w:r>
              <w:rPr>
                <w:rFonts w:ascii="Times New Roman" w:hAnsi="Times New Roman" w:cs="Times New Roman"/>
                <w:sz w:val="24"/>
                <w:szCs w:val="24"/>
              </w:rPr>
              <w:t>80</w:t>
            </w:r>
          </w:p>
        </w:tc>
        <w:tc>
          <w:tcPr>
            <w:tcW w:w="606" w:type="dxa"/>
            <w:vMerge w:val="restart"/>
            <w:vAlign w:val="center"/>
          </w:tcPr>
          <w:p w14:paraId="065042B6" w14:textId="77777777" w:rsidR="000B26D6" w:rsidRDefault="000B26D6" w:rsidP="00FE3FD8">
            <w:pPr>
              <w:jc w:val="center"/>
              <w:rPr>
                <w:rFonts w:ascii="Times New Roman" w:hAnsi="Times New Roman" w:cs="Times New Roman"/>
                <w:sz w:val="24"/>
                <w:szCs w:val="24"/>
              </w:rPr>
            </w:pPr>
            <w:r>
              <w:rPr>
                <w:rFonts w:ascii="Times New Roman" w:hAnsi="Times New Roman" w:cs="Times New Roman"/>
                <w:sz w:val="24"/>
                <w:szCs w:val="24"/>
              </w:rPr>
              <w:t>400</w:t>
            </w:r>
          </w:p>
        </w:tc>
        <w:tc>
          <w:tcPr>
            <w:tcW w:w="1609" w:type="dxa"/>
          </w:tcPr>
          <w:p w14:paraId="501BF671"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13</w:t>
            </w:r>
          </w:p>
        </w:tc>
        <w:tc>
          <w:tcPr>
            <w:tcW w:w="990" w:type="dxa"/>
          </w:tcPr>
          <w:p w14:paraId="5BCA1AFA"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36</w:t>
            </w:r>
          </w:p>
        </w:tc>
        <w:tc>
          <w:tcPr>
            <w:tcW w:w="871" w:type="dxa"/>
          </w:tcPr>
          <w:p w14:paraId="7379BF0F"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100</w:t>
            </w:r>
          </w:p>
        </w:tc>
        <w:tc>
          <w:tcPr>
            <w:tcW w:w="493" w:type="dxa"/>
            <w:vMerge w:val="restart"/>
            <w:vAlign w:val="center"/>
          </w:tcPr>
          <w:p w14:paraId="20A3A547" w14:textId="4BDEDA46" w:rsidR="000B26D6" w:rsidRDefault="000B26D6" w:rsidP="00FE3FD8">
            <w:pPr>
              <w:jc w:val="center"/>
              <w:rPr>
                <w:rFonts w:ascii="Times New Roman" w:hAnsi="Times New Roman" w:cs="Times New Roman"/>
                <w:sz w:val="24"/>
                <w:szCs w:val="24"/>
              </w:rPr>
            </w:pPr>
            <w:r>
              <w:rPr>
                <w:rFonts w:ascii="Times New Roman" w:hAnsi="Times New Roman" w:cs="Times New Roman"/>
                <w:sz w:val="24"/>
                <w:szCs w:val="24"/>
              </w:rPr>
              <w:t>22</w:t>
            </w:r>
          </w:p>
        </w:tc>
        <w:tc>
          <w:tcPr>
            <w:tcW w:w="636" w:type="dxa"/>
            <w:vMerge w:val="restart"/>
            <w:vAlign w:val="center"/>
          </w:tcPr>
          <w:p w14:paraId="41084DF7" w14:textId="7EAE0A65" w:rsidR="000B26D6" w:rsidRDefault="000B26D6" w:rsidP="00FE3FD8">
            <w:pPr>
              <w:jc w:val="center"/>
              <w:rPr>
                <w:rFonts w:ascii="Times New Roman" w:hAnsi="Times New Roman" w:cs="Times New Roman"/>
                <w:sz w:val="24"/>
                <w:szCs w:val="24"/>
              </w:rPr>
            </w:pPr>
            <w:r>
              <w:rPr>
                <w:rFonts w:ascii="Times New Roman" w:hAnsi="Times New Roman" w:cs="Times New Roman"/>
                <w:sz w:val="24"/>
                <w:szCs w:val="24"/>
              </w:rPr>
              <w:t>18</w:t>
            </w:r>
          </w:p>
        </w:tc>
        <w:tc>
          <w:tcPr>
            <w:tcW w:w="596" w:type="dxa"/>
            <w:vMerge w:val="restart"/>
            <w:vAlign w:val="center"/>
          </w:tcPr>
          <w:p w14:paraId="76A3C6E8" w14:textId="53BEEEAE" w:rsidR="000B26D6" w:rsidRDefault="000B26D6" w:rsidP="0069002C">
            <w:pPr>
              <w:jc w:val="center"/>
              <w:rPr>
                <w:rFonts w:ascii="Times New Roman" w:hAnsi="Times New Roman" w:cs="Times New Roman"/>
                <w:sz w:val="24"/>
                <w:szCs w:val="24"/>
              </w:rPr>
            </w:pPr>
            <w:r>
              <w:rPr>
                <w:rFonts w:ascii="Times New Roman" w:hAnsi="Times New Roman" w:cs="Times New Roman"/>
                <w:sz w:val="24"/>
                <w:szCs w:val="24"/>
              </w:rPr>
              <w:t>3.5</w:t>
            </w:r>
          </w:p>
        </w:tc>
      </w:tr>
      <w:tr w:rsidR="000B26D6" w14:paraId="51CC55B9" w14:textId="77777777" w:rsidTr="00AB44EB">
        <w:tc>
          <w:tcPr>
            <w:tcW w:w="1627" w:type="dxa"/>
          </w:tcPr>
          <w:p w14:paraId="5B535C6E" w14:textId="77777777" w:rsidR="000B26D6" w:rsidRDefault="000B26D6" w:rsidP="0046516F">
            <w:pPr>
              <w:jc w:val="both"/>
              <w:rPr>
                <w:rFonts w:ascii="Times New Roman" w:hAnsi="Times New Roman" w:cs="Times New Roman"/>
                <w:sz w:val="24"/>
                <w:szCs w:val="24"/>
              </w:rPr>
            </w:pPr>
            <w:r>
              <w:rPr>
                <w:rFonts w:ascii="Times New Roman" w:hAnsi="Times New Roman" w:cs="Times New Roman"/>
                <w:sz w:val="24"/>
                <w:szCs w:val="24"/>
              </w:rPr>
              <w:t>21,000 (Party)</w:t>
            </w:r>
          </w:p>
        </w:tc>
        <w:tc>
          <w:tcPr>
            <w:tcW w:w="566" w:type="dxa"/>
            <w:vMerge/>
          </w:tcPr>
          <w:p w14:paraId="280DE1F2" w14:textId="77777777" w:rsidR="000B26D6" w:rsidRDefault="000B26D6" w:rsidP="0046516F">
            <w:pPr>
              <w:jc w:val="both"/>
              <w:rPr>
                <w:rFonts w:ascii="Times New Roman" w:hAnsi="Times New Roman" w:cs="Times New Roman"/>
                <w:sz w:val="24"/>
                <w:szCs w:val="24"/>
              </w:rPr>
            </w:pPr>
          </w:p>
        </w:tc>
        <w:tc>
          <w:tcPr>
            <w:tcW w:w="566" w:type="dxa"/>
            <w:vMerge/>
          </w:tcPr>
          <w:p w14:paraId="37A1CFAA" w14:textId="77777777" w:rsidR="000B26D6" w:rsidRDefault="000B26D6" w:rsidP="0046516F">
            <w:pPr>
              <w:jc w:val="both"/>
              <w:rPr>
                <w:rFonts w:ascii="Times New Roman" w:hAnsi="Times New Roman" w:cs="Times New Roman"/>
                <w:sz w:val="24"/>
                <w:szCs w:val="24"/>
              </w:rPr>
            </w:pPr>
          </w:p>
        </w:tc>
        <w:tc>
          <w:tcPr>
            <w:tcW w:w="606" w:type="dxa"/>
            <w:vMerge/>
          </w:tcPr>
          <w:p w14:paraId="55A882ED" w14:textId="77777777" w:rsidR="000B26D6" w:rsidRDefault="000B26D6" w:rsidP="0046516F">
            <w:pPr>
              <w:jc w:val="both"/>
              <w:rPr>
                <w:rFonts w:ascii="Times New Roman" w:hAnsi="Times New Roman" w:cs="Times New Roman"/>
                <w:sz w:val="24"/>
                <w:szCs w:val="24"/>
              </w:rPr>
            </w:pPr>
          </w:p>
        </w:tc>
        <w:tc>
          <w:tcPr>
            <w:tcW w:w="1609" w:type="dxa"/>
          </w:tcPr>
          <w:p w14:paraId="3CB39397"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14</w:t>
            </w:r>
          </w:p>
        </w:tc>
        <w:tc>
          <w:tcPr>
            <w:tcW w:w="990" w:type="dxa"/>
          </w:tcPr>
          <w:p w14:paraId="5031EB5C"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24</w:t>
            </w:r>
          </w:p>
        </w:tc>
        <w:tc>
          <w:tcPr>
            <w:tcW w:w="871" w:type="dxa"/>
          </w:tcPr>
          <w:p w14:paraId="261F0AA8"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86</w:t>
            </w:r>
          </w:p>
        </w:tc>
        <w:tc>
          <w:tcPr>
            <w:tcW w:w="493" w:type="dxa"/>
            <w:vMerge/>
          </w:tcPr>
          <w:p w14:paraId="0FE88788" w14:textId="77777777" w:rsidR="000B26D6" w:rsidRDefault="000B26D6" w:rsidP="0046516F">
            <w:pPr>
              <w:jc w:val="center"/>
              <w:rPr>
                <w:rFonts w:ascii="Times New Roman" w:hAnsi="Times New Roman" w:cs="Times New Roman"/>
                <w:sz w:val="24"/>
                <w:szCs w:val="24"/>
              </w:rPr>
            </w:pPr>
          </w:p>
        </w:tc>
        <w:tc>
          <w:tcPr>
            <w:tcW w:w="636" w:type="dxa"/>
            <w:vMerge/>
          </w:tcPr>
          <w:p w14:paraId="66A41E3B" w14:textId="77777777" w:rsidR="000B26D6" w:rsidRDefault="000B26D6" w:rsidP="0046516F">
            <w:pPr>
              <w:jc w:val="center"/>
              <w:rPr>
                <w:rFonts w:ascii="Times New Roman" w:hAnsi="Times New Roman" w:cs="Times New Roman"/>
                <w:sz w:val="24"/>
                <w:szCs w:val="24"/>
              </w:rPr>
            </w:pPr>
          </w:p>
        </w:tc>
        <w:tc>
          <w:tcPr>
            <w:tcW w:w="596" w:type="dxa"/>
            <w:vMerge/>
          </w:tcPr>
          <w:p w14:paraId="4128B59E" w14:textId="77777777" w:rsidR="000B26D6" w:rsidRDefault="000B26D6" w:rsidP="0046516F">
            <w:pPr>
              <w:jc w:val="center"/>
              <w:rPr>
                <w:rFonts w:ascii="Times New Roman" w:hAnsi="Times New Roman" w:cs="Times New Roman"/>
                <w:sz w:val="24"/>
                <w:szCs w:val="24"/>
              </w:rPr>
            </w:pPr>
          </w:p>
        </w:tc>
      </w:tr>
      <w:tr w:rsidR="000B26D6" w14:paraId="1A75000F" w14:textId="77777777" w:rsidTr="00AB44EB">
        <w:tc>
          <w:tcPr>
            <w:tcW w:w="1627" w:type="dxa"/>
          </w:tcPr>
          <w:p w14:paraId="2701868E" w14:textId="77777777" w:rsidR="000B26D6" w:rsidRDefault="000B26D6" w:rsidP="0046516F">
            <w:pPr>
              <w:jc w:val="both"/>
              <w:rPr>
                <w:rFonts w:ascii="Times New Roman" w:hAnsi="Times New Roman" w:cs="Times New Roman"/>
                <w:sz w:val="24"/>
                <w:szCs w:val="24"/>
              </w:rPr>
            </w:pPr>
            <w:r>
              <w:rPr>
                <w:rFonts w:ascii="Times New Roman" w:hAnsi="Times New Roman" w:cs="Times New Roman"/>
                <w:sz w:val="24"/>
                <w:szCs w:val="24"/>
              </w:rPr>
              <w:t>23,000 (Party)</w:t>
            </w:r>
          </w:p>
        </w:tc>
        <w:tc>
          <w:tcPr>
            <w:tcW w:w="566" w:type="dxa"/>
            <w:vMerge/>
          </w:tcPr>
          <w:p w14:paraId="0093C218" w14:textId="77777777" w:rsidR="000B26D6" w:rsidRDefault="000B26D6" w:rsidP="0046516F">
            <w:pPr>
              <w:jc w:val="both"/>
              <w:rPr>
                <w:rFonts w:ascii="Times New Roman" w:hAnsi="Times New Roman" w:cs="Times New Roman"/>
                <w:sz w:val="24"/>
                <w:szCs w:val="24"/>
              </w:rPr>
            </w:pPr>
          </w:p>
        </w:tc>
        <w:tc>
          <w:tcPr>
            <w:tcW w:w="566" w:type="dxa"/>
            <w:vMerge/>
          </w:tcPr>
          <w:p w14:paraId="3F89B14A" w14:textId="77777777" w:rsidR="000B26D6" w:rsidRDefault="000B26D6" w:rsidP="0046516F">
            <w:pPr>
              <w:jc w:val="both"/>
              <w:rPr>
                <w:rFonts w:ascii="Times New Roman" w:hAnsi="Times New Roman" w:cs="Times New Roman"/>
                <w:sz w:val="24"/>
                <w:szCs w:val="24"/>
              </w:rPr>
            </w:pPr>
          </w:p>
        </w:tc>
        <w:tc>
          <w:tcPr>
            <w:tcW w:w="606" w:type="dxa"/>
            <w:vMerge/>
          </w:tcPr>
          <w:p w14:paraId="206341EC" w14:textId="77777777" w:rsidR="000B26D6" w:rsidRDefault="000B26D6" w:rsidP="0046516F">
            <w:pPr>
              <w:jc w:val="both"/>
              <w:rPr>
                <w:rFonts w:ascii="Times New Roman" w:hAnsi="Times New Roman" w:cs="Times New Roman"/>
                <w:sz w:val="24"/>
                <w:szCs w:val="24"/>
              </w:rPr>
            </w:pPr>
          </w:p>
        </w:tc>
        <w:tc>
          <w:tcPr>
            <w:tcW w:w="1609" w:type="dxa"/>
          </w:tcPr>
          <w:p w14:paraId="1AE4B81A"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15</w:t>
            </w:r>
          </w:p>
        </w:tc>
        <w:tc>
          <w:tcPr>
            <w:tcW w:w="990" w:type="dxa"/>
          </w:tcPr>
          <w:p w14:paraId="53778E38"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12</w:t>
            </w:r>
          </w:p>
        </w:tc>
        <w:tc>
          <w:tcPr>
            <w:tcW w:w="871" w:type="dxa"/>
          </w:tcPr>
          <w:p w14:paraId="2C97CCD7"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72</w:t>
            </w:r>
          </w:p>
        </w:tc>
        <w:tc>
          <w:tcPr>
            <w:tcW w:w="493" w:type="dxa"/>
            <w:vMerge/>
          </w:tcPr>
          <w:p w14:paraId="569A2D6B" w14:textId="77777777" w:rsidR="000B26D6" w:rsidRDefault="000B26D6" w:rsidP="0046516F">
            <w:pPr>
              <w:jc w:val="center"/>
              <w:rPr>
                <w:rFonts w:ascii="Times New Roman" w:hAnsi="Times New Roman" w:cs="Times New Roman"/>
                <w:sz w:val="24"/>
                <w:szCs w:val="24"/>
              </w:rPr>
            </w:pPr>
          </w:p>
        </w:tc>
        <w:tc>
          <w:tcPr>
            <w:tcW w:w="636" w:type="dxa"/>
            <w:vMerge/>
          </w:tcPr>
          <w:p w14:paraId="73CD4F7D" w14:textId="77777777" w:rsidR="000B26D6" w:rsidRDefault="000B26D6" w:rsidP="0046516F">
            <w:pPr>
              <w:jc w:val="center"/>
              <w:rPr>
                <w:rFonts w:ascii="Times New Roman" w:hAnsi="Times New Roman" w:cs="Times New Roman"/>
                <w:sz w:val="24"/>
                <w:szCs w:val="24"/>
              </w:rPr>
            </w:pPr>
          </w:p>
        </w:tc>
        <w:tc>
          <w:tcPr>
            <w:tcW w:w="596" w:type="dxa"/>
            <w:vMerge/>
          </w:tcPr>
          <w:p w14:paraId="266F64A6" w14:textId="77777777" w:rsidR="000B26D6" w:rsidRDefault="000B26D6" w:rsidP="0046516F">
            <w:pPr>
              <w:jc w:val="center"/>
              <w:rPr>
                <w:rFonts w:ascii="Times New Roman" w:hAnsi="Times New Roman" w:cs="Times New Roman"/>
                <w:sz w:val="24"/>
                <w:szCs w:val="24"/>
              </w:rPr>
            </w:pPr>
          </w:p>
        </w:tc>
      </w:tr>
      <w:tr w:rsidR="000B26D6" w14:paraId="1293960E" w14:textId="77777777" w:rsidTr="00AB44EB">
        <w:tc>
          <w:tcPr>
            <w:tcW w:w="1627" w:type="dxa"/>
          </w:tcPr>
          <w:p w14:paraId="15900B6E" w14:textId="77777777" w:rsidR="000B26D6" w:rsidRDefault="000B26D6" w:rsidP="0046516F">
            <w:pPr>
              <w:jc w:val="both"/>
              <w:rPr>
                <w:rFonts w:ascii="Times New Roman" w:hAnsi="Times New Roman" w:cs="Times New Roman"/>
                <w:sz w:val="24"/>
                <w:szCs w:val="24"/>
              </w:rPr>
            </w:pPr>
            <w:r>
              <w:rPr>
                <w:rFonts w:ascii="Times New Roman" w:hAnsi="Times New Roman" w:cs="Times New Roman"/>
                <w:sz w:val="24"/>
                <w:szCs w:val="24"/>
              </w:rPr>
              <w:t>25,000 (Party)</w:t>
            </w:r>
          </w:p>
        </w:tc>
        <w:tc>
          <w:tcPr>
            <w:tcW w:w="566" w:type="dxa"/>
            <w:vMerge/>
          </w:tcPr>
          <w:p w14:paraId="5213357B" w14:textId="77777777" w:rsidR="000B26D6" w:rsidRDefault="000B26D6" w:rsidP="0046516F">
            <w:pPr>
              <w:jc w:val="both"/>
              <w:rPr>
                <w:rFonts w:ascii="Times New Roman" w:hAnsi="Times New Roman" w:cs="Times New Roman"/>
                <w:sz w:val="24"/>
                <w:szCs w:val="24"/>
              </w:rPr>
            </w:pPr>
          </w:p>
        </w:tc>
        <w:tc>
          <w:tcPr>
            <w:tcW w:w="566" w:type="dxa"/>
            <w:vMerge/>
          </w:tcPr>
          <w:p w14:paraId="45F78434" w14:textId="77777777" w:rsidR="000B26D6" w:rsidRDefault="000B26D6" w:rsidP="0046516F">
            <w:pPr>
              <w:jc w:val="both"/>
              <w:rPr>
                <w:rFonts w:ascii="Times New Roman" w:hAnsi="Times New Roman" w:cs="Times New Roman"/>
                <w:sz w:val="24"/>
                <w:szCs w:val="24"/>
              </w:rPr>
            </w:pPr>
          </w:p>
        </w:tc>
        <w:tc>
          <w:tcPr>
            <w:tcW w:w="606" w:type="dxa"/>
            <w:vMerge/>
          </w:tcPr>
          <w:p w14:paraId="43979489" w14:textId="77777777" w:rsidR="000B26D6" w:rsidRDefault="000B26D6" w:rsidP="0046516F">
            <w:pPr>
              <w:jc w:val="both"/>
              <w:rPr>
                <w:rFonts w:ascii="Times New Roman" w:hAnsi="Times New Roman" w:cs="Times New Roman"/>
                <w:sz w:val="24"/>
                <w:szCs w:val="24"/>
              </w:rPr>
            </w:pPr>
          </w:p>
        </w:tc>
        <w:tc>
          <w:tcPr>
            <w:tcW w:w="1609" w:type="dxa"/>
          </w:tcPr>
          <w:p w14:paraId="292A16D9"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17</w:t>
            </w:r>
          </w:p>
        </w:tc>
        <w:tc>
          <w:tcPr>
            <w:tcW w:w="990" w:type="dxa"/>
          </w:tcPr>
          <w:p w14:paraId="4EBB5CD2"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0</w:t>
            </w:r>
          </w:p>
        </w:tc>
        <w:tc>
          <w:tcPr>
            <w:tcW w:w="871" w:type="dxa"/>
          </w:tcPr>
          <w:p w14:paraId="04E4C3E7"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57</w:t>
            </w:r>
          </w:p>
        </w:tc>
        <w:tc>
          <w:tcPr>
            <w:tcW w:w="493" w:type="dxa"/>
            <w:vMerge/>
          </w:tcPr>
          <w:p w14:paraId="573C1FB3" w14:textId="77777777" w:rsidR="000B26D6" w:rsidRDefault="000B26D6" w:rsidP="0046516F">
            <w:pPr>
              <w:jc w:val="center"/>
              <w:rPr>
                <w:rFonts w:ascii="Times New Roman" w:hAnsi="Times New Roman" w:cs="Times New Roman"/>
                <w:sz w:val="24"/>
                <w:szCs w:val="24"/>
              </w:rPr>
            </w:pPr>
          </w:p>
        </w:tc>
        <w:tc>
          <w:tcPr>
            <w:tcW w:w="636" w:type="dxa"/>
            <w:vMerge/>
          </w:tcPr>
          <w:p w14:paraId="38990B5E" w14:textId="77777777" w:rsidR="000B26D6" w:rsidRDefault="000B26D6" w:rsidP="0046516F">
            <w:pPr>
              <w:jc w:val="center"/>
              <w:rPr>
                <w:rFonts w:ascii="Times New Roman" w:hAnsi="Times New Roman" w:cs="Times New Roman"/>
                <w:sz w:val="24"/>
                <w:szCs w:val="24"/>
              </w:rPr>
            </w:pPr>
          </w:p>
        </w:tc>
        <w:tc>
          <w:tcPr>
            <w:tcW w:w="596" w:type="dxa"/>
            <w:vMerge/>
          </w:tcPr>
          <w:p w14:paraId="6255D9DB" w14:textId="77777777" w:rsidR="000B26D6" w:rsidRDefault="000B26D6" w:rsidP="0046516F">
            <w:pPr>
              <w:jc w:val="center"/>
              <w:rPr>
                <w:rFonts w:ascii="Times New Roman" w:hAnsi="Times New Roman" w:cs="Times New Roman"/>
                <w:sz w:val="24"/>
                <w:szCs w:val="24"/>
              </w:rPr>
            </w:pPr>
          </w:p>
        </w:tc>
      </w:tr>
      <w:tr w:rsidR="000B26D6" w14:paraId="72C0E3B0" w14:textId="77777777" w:rsidTr="00AB44EB">
        <w:tc>
          <w:tcPr>
            <w:tcW w:w="1627" w:type="dxa"/>
          </w:tcPr>
          <w:p w14:paraId="42F0555A" w14:textId="77777777" w:rsidR="000B26D6" w:rsidRDefault="000B26D6" w:rsidP="0046516F">
            <w:pPr>
              <w:jc w:val="both"/>
              <w:rPr>
                <w:rFonts w:ascii="Times New Roman" w:hAnsi="Times New Roman" w:cs="Times New Roman"/>
                <w:sz w:val="24"/>
                <w:szCs w:val="24"/>
              </w:rPr>
            </w:pPr>
            <w:r>
              <w:rPr>
                <w:rFonts w:ascii="Times New Roman" w:hAnsi="Times New Roman" w:cs="Times New Roman"/>
                <w:sz w:val="24"/>
                <w:szCs w:val="24"/>
              </w:rPr>
              <w:t>32,000 (SBS)</w:t>
            </w:r>
          </w:p>
        </w:tc>
        <w:tc>
          <w:tcPr>
            <w:tcW w:w="566" w:type="dxa"/>
            <w:vMerge/>
          </w:tcPr>
          <w:p w14:paraId="1907355D" w14:textId="77777777" w:rsidR="000B26D6" w:rsidRDefault="000B26D6" w:rsidP="0046516F">
            <w:pPr>
              <w:jc w:val="both"/>
              <w:rPr>
                <w:rFonts w:ascii="Times New Roman" w:hAnsi="Times New Roman" w:cs="Times New Roman"/>
                <w:sz w:val="24"/>
                <w:szCs w:val="24"/>
              </w:rPr>
            </w:pPr>
          </w:p>
        </w:tc>
        <w:tc>
          <w:tcPr>
            <w:tcW w:w="566" w:type="dxa"/>
            <w:vMerge/>
          </w:tcPr>
          <w:p w14:paraId="4496F831" w14:textId="77777777" w:rsidR="000B26D6" w:rsidRDefault="000B26D6" w:rsidP="0046516F">
            <w:pPr>
              <w:jc w:val="both"/>
              <w:rPr>
                <w:rFonts w:ascii="Times New Roman" w:hAnsi="Times New Roman" w:cs="Times New Roman"/>
                <w:sz w:val="24"/>
                <w:szCs w:val="24"/>
              </w:rPr>
            </w:pPr>
          </w:p>
        </w:tc>
        <w:tc>
          <w:tcPr>
            <w:tcW w:w="606" w:type="dxa"/>
            <w:vMerge/>
          </w:tcPr>
          <w:p w14:paraId="6EBC4D9C" w14:textId="77777777" w:rsidR="000B26D6" w:rsidRDefault="000B26D6" w:rsidP="0046516F">
            <w:pPr>
              <w:jc w:val="both"/>
              <w:rPr>
                <w:rFonts w:ascii="Times New Roman" w:hAnsi="Times New Roman" w:cs="Times New Roman"/>
                <w:sz w:val="24"/>
                <w:szCs w:val="24"/>
              </w:rPr>
            </w:pPr>
          </w:p>
        </w:tc>
        <w:tc>
          <w:tcPr>
            <w:tcW w:w="1609" w:type="dxa"/>
          </w:tcPr>
          <w:p w14:paraId="48FA4365"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21</w:t>
            </w:r>
          </w:p>
        </w:tc>
        <w:tc>
          <w:tcPr>
            <w:tcW w:w="990" w:type="dxa"/>
          </w:tcPr>
          <w:p w14:paraId="43F85EEB"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12</w:t>
            </w:r>
          </w:p>
        </w:tc>
        <w:tc>
          <w:tcPr>
            <w:tcW w:w="871" w:type="dxa"/>
          </w:tcPr>
          <w:p w14:paraId="2A5E466C"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174</w:t>
            </w:r>
          </w:p>
        </w:tc>
        <w:tc>
          <w:tcPr>
            <w:tcW w:w="493" w:type="dxa"/>
            <w:vMerge/>
          </w:tcPr>
          <w:p w14:paraId="7DC06A08" w14:textId="77777777" w:rsidR="000B26D6" w:rsidRDefault="000B26D6" w:rsidP="0046516F">
            <w:pPr>
              <w:jc w:val="center"/>
              <w:rPr>
                <w:rFonts w:ascii="Times New Roman" w:hAnsi="Times New Roman" w:cs="Times New Roman"/>
                <w:sz w:val="24"/>
                <w:szCs w:val="24"/>
              </w:rPr>
            </w:pPr>
          </w:p>
        </w:tc>
        <w:tc>
          <w:tcPr>
            <w:tcW w:w="636" w:type="dxa"/>
            <w:vMerge/>
          </w:tcPr>
          <w:p w14:paraId="59B0BC13" w14:textId="77777777" w:rsidR="000B26D6" w:rsidRDefault="000B26D6" w:rsidP="0046516F">
            <w:pPr>
              <w:jc w:val="center"/>
              <w:rPr>
                <w:rFonts w:ascii="Times New Roman" w:hAnsi="Times New Roman" w:cs="Times New Roman"/>
                <w:sz w:val="24"/>
                <w:szCs w:val="24"/>
              </w:rPr>
            </w:pPr>
          </w:p>
        </w:tc>
        <w:tc>
          <w:tcPr>
            <w:tcW w:w="596" w:type="dxa"/>
            <w:vMerge/>
          </w:tcPr>
          <w:p w14:paraId="6C2C18D0" w14:textId="77777777" w:rsidR="000B26D6" w:rsidRDefault="000B26D6" w:rsidP="0046516F">
            <w:pPr>
              <w:jc w:val="center"/>
              <w:rPr>
                <w:rFonts w:ascii="Times New Roman" w:hAnsi="Times New Roman" w:cs="Times New Roman"/>
                <w:sz w:val="24"/>
                <w:szCs w:val="24"/>
              </w:rPr>
            </w:pPr>
          </w:p>
        </w:tc>
      </w:tr>
      <w:tr w:rsidR="000B26D6" w14:paraId="7C10DDA5" w14:textId="77777777" w:rsidTr="00AB44EB">
        <w:tc>
          <w:tcPr>
            <w:tcW w:w="1627" w:type="dxa"/>
          </w:tcPr>
          <w:p w14:paraId="6CEBC827" w14:textId="77777777" w:rsidR="000B26D6" w:rsidRDefault="000B26D6" w:rsidP="0046516F">
            <w:pPr>
              <w:jc w:val="both"/>
              <w:rPr>
                <w:rFonts w:ascii="Times New Roman" w:hAnsi="Times New Roman" w:cs="Times New Roman"/>
                <w:sz w:val="24"/>
                <w:szCs w:val="24"/>
              </w:rPr>
            </w:pPr>
            <w:r>
              <w:rPr>
                <w:rFonts w:ascii="Times New Roman" w:hAnsi="Times New Roman" w:cs="Times New Roman"/>
                <w:sz w:val="24"/>
                <w:szCs w:val="24"/>
              </w:rPr>
              <w:t>35,000 (SBS)</w:t>
            </w:r>
          </w:p>
        </w:tc>
        <w:tc>
          <w:tcPr>
            <w:tcW w:w="566" w:type="dxa"/>
            <w:vMerge/>
          </w:tcPr>
          <w:p w14:paraId="2C6A6BB1" w14:textId="77777777" w:rsidR="000B26D6" w:rsidRDefault="000B26D6" w:rsidP="0046516F">
            <w:pPr>
              <w:jc w:val="both"/>
              <w:rPr>
                <w:rFonts w:ascii="Times New Roman" w:hAnsi="Times New Roman" w:cs="Times New Roman"/>
                <w:sz w:val="24"/>
                <w:szCs w:val="24"/>
              </w:rPr>
            </w:pPr>
          </w:p>
        </w:tc>
        <w:tc>
          <w:tcPr>
            <w:tcW w:w="566" w:type="dxa"/>
            <w:vMerge/>
          </w:tcPr>
          <w:p w14:paraId="09B231F5" w14:textId="77777777" w:rsidR="000B26D6" w:rsidRDefault="000B26D6" w:rsidP="0046516F">
            <w:pPr>
              <w:jc w:val="both"/>
              <w:rPr>
                <w:rFonts w:ascii="Times New Roman" w:hAnsi="Times New Roman" w:cs="Times New Roman"/>
                <w:sz w:val="24"/>
                <w:szCs w:val="24"/>
              </w:rPr>
            </w:pPr>
          </w:p>
        </w:tc>
        <w:tc>
          <w:tcPr>
            <w:tcW w:w="606" w:type="dxa"/>
            <w:vMerge/>
          </w:tcPr>
          <w:p w14:paraId="14333084" w14:textId="77777777" w:rsidR="000B26D6" w:rsidRDefault="000B26D6" w:rsidP="0046516F">
            <w:pPr>
              <w:jc w:val="both"/>
              <w:rPr>
                <w:rFonts w:ascii="Times New Roman" w:hAnsi="Times New Roman" w:cs="Times New Roman"/>
                <w:sz w:val="24"/>
                <w:szCs w:val="24"/>
              </w:rPr>
            </w:pPr>
          </w:p>
        </w:tc>
        <w:tc>
          <w:tcPr>
            <w:tcW w:w="1609" w:type="dxa"/>
          </w:tcPr>
          <w:p w14:paraId="0AD8E763"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23</w:t>
            </w:r>
          </w:p>
        </w:tc>
        <w:tc>
          <w:tcPr>
            <w:tcW w:w="990" w:type="dxa"/>
          </w:tcPr>
          <w:p w14:paraId="3E31739E"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6</w:t>
            </w:r>
          </w:p>
        </w:tc>
        <w:tc>
          <w:tcPr>
            <w:tcW w:w="871" w:type="dxa"/>
          </w:tcPr>
          <w:p w14:paraId="0A2D4626"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159</w:t>
            </w:r>
          </w:p>
        </w:tc>
        <w:tc>
          <w:tcPr>
            <w:tcW w:w="493" w:type="dxa"/>
            <w:vMerge/>
          </w:tcPr>
          <w:p w14:paraId="05E8D9CE" w14:textId="77777777" w:rsidR="000B26D6" w:rsidRDefault="000B26D6" w:rsidP="0046516F">
            <w:pPr>
              <w:jc w:val="center"/>
              <w:rPr>
                <w:rFonts w:ascii="Times New Roman" w:hAnsi="Times New Roman" w:cs="Times New Roman"/>
                <w:sz w:val="24"/>
                <w:szCs w:val="24"/>
              </w:rPr>
            </w:pPr>
          </w:p>
        </w:tc>
        <w:tc>
          <w:tcPr>
            <w:tcW w:w="636" w:type="dxa"/>
            <w:vMerge/>
          </w:tcPr>
          <w:p w14:paraId="50F85793" w14:textId="77777777" w:rsidR="000B26D6" w:rsidRDefault="000B26D6" w:rsidP="0046516F">
            <w:pPr>
              <w:jc w:val="center"/>
              <w:rPr>
                <w:rFonts w:ascii="Times New Roman" w:hAnsi="Times New Roman" w:cs="Times New Roman"/>
                <w:sz w:val="24"/>
                <w:szCs w:val="24"/>
              </w:rPr>
            </w:pPr>
          </w:p>
        </w:tc>
        <w:tc>
          <w:tcPr>
            <w:tcW w:w="596" w:type="dxa"/>
            <w:vMerge/>
          </w:tcPr>
          <w:p w14:paraId="624494E4" w14:textId="77777777" w:rsidR="000B26D6" w:rsidRDefault="000B26D6" w:rsidP="0046516F">
            <w:pPr>
              <w:jc w:val="center"/>
              <w:rPr>
                <w:rFonts w:ascii="Times New Roman" w:hAnsi="Times New Roman" w:cs="Times New Roman"/>
                <w:sz w:val="24"/>
                <w:szCs w:val="24"/>
              </w:rPr>
            </w:pPr>
          </w:p>
        </w:tc>
      </w:tr>
      <w:tr w:rsidR="000B26D6" w14:paraId="23365EDB" w14:textId="77777777" w:rsidTr="00AB44EB">
        <w:tc>
          <w:tcPr>
            <w:tcW w:w="1627" w:type="dxa"/>
          </w:tcPr>
          <w:p w14:paraId="2E13F595" w14:textId="77777777" w:rsidR="000B26D6" w:rsidRDefault="000B26D6" w:rsidP="0046516F">
            <w:pPr>
              <w:jc w:val="both"/>
              <w:rPr>
                <w:rFonts w:ascii="Times New Roman" w:hAnsi="Times New Roman" w:cs="Times New Roman"/>
                <w:sz w:val="24"/>
                <w:szCs w:val="24"/>
              </w:rPr>
            </w:pPr>
            <w:r>
              <w:rPr>
                <w:rFonts w:ascii="Times New Roman" w:hAnsi="Times New Roman" w:cs="Times New Roman"/>
                <w:sz w:val="24"/>
                <w:szCs w:val="24"/>
              </w:rPr>
              <w:t>40,000 (SBS)</w:t>
            </w:r>
          </w:p>
        </w:tc>
        <w:tc>
          <w:tcPr>
            <w:tcW w:w="566" w:type="dxa"/>
            <w:vMerge/>
          </w:tcPr>
          <w:p w14:paraId="4EC12BAC" w14:textId="77777777" w:rsidR="000B26D6" w:rsidRDefault="000B26D6" w:rsidP="0046516F">
            <w:pPr>
              <w:jc w:val="both"/>
              <w:rPr>
                <w:rFonts w:ascii="Times New Roman" w:hAnsi="Times New Roman" w:cs="Times New Roman"/>
                <w:sz w:val="24"/>
                <w:szCs w:val="24"/>
              </w:rPr>
            </w:pPr>
          </w:p>
        </w:tc>
        <w:tc>
          <w:tcPr>
            <w:tcW w:w="566" w:type="dxa"/>
            <w:vMerge/>
          </w:tcPr>
          <w:p w14:paraId="63B53774" w14:textId="77777777" w:rsidR="000B26D6" w:rsidRDefault="000B26D6" w:rsidP="0046516F">
            <w:pPr>
              <w:jc w:val="both"/>
              <w:rPr>
                <w:rFonts w:ascii="Times New Roman" w:hAnsi="Times New Roman" w:cs="Times New Roman"/>
                <w:sz w:val="24"/>
                <w:szCs w:val="24"/>
              </w:rPr>
            </w:pPr>
          </w:p>
        </w:tc>
        <w:tc>
          <w:tcPr>
            <w:tcW w:w="606" w:type="dxa"/>
            <w:vMerge/>
          </w:tcPr>
          <w:p w14:paraId="3A1D5267" w14:textId="77777777" w:rsidR="000B26D6" w:rsidRDefault="000B26D6" w:rsidP="0046516F">
            <w:pPr>
              <w:jc w:val="both"/>
              <w:rPr>
                <w:rFonts w:ascii="Times New Roman" w:hAnsi="Times New Roman" w:cs="Times New Roman"/>
                <w:sz w:val="24"/>
                <w:szCs w:val="24"/>
              </w:rPr>
            </w:pPr>
          </w:p>
        </w:tc>
        <w:tc>
          <w:tcPr>
            <w:tcW w:w="1609" w:type="dxa"/>
          </w:tcPr>
          <w:p w14:paraId="11EF1D86"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27</w:t>
            </w:r>
          </w:p>
        </w:tc>
        <w:tc>
          <w:tcPr>
            <w:tcW w:w="990" w:type="dxa"/>
          </w:tcPr>
          <w:p w14:paraId="1D4C6AEF"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0</w:t>
            </w:r>
          </w:p>
        </w:tc>
        <w:tc>
          <w:tcPr>
            <w:tcW w:w="871" w:type="dxa"/>
          </w:tcPr>
          <w:p w14:paraId="17AF10B8" w14:textId="77777777" w:rsidR="000B26D6" w:rsidRDefault="000B26D6" w:rsidP="0046516F">
            <w:pPr>
              <w:jc w:val="center"/>
              <w:rPr>
                <w:rFonts w:ascii="Times New Roman" w:hAnsi="Times New Roman" w:cs="Times New Roman"/>
                <w:sz w:val="24"/>
                <w:szCs w:val="24"/>
              </w:rPr>
            </w:pPr>
            <w:r>
              <w:rPr>
                <w:rFonts w:ascii="Times New Roman" w:hAnsi="Times New Roman" w:cs="Times New Roman"/>
                <w:sz w:val="24"/>
                <w:szCs w:val="24"/>
              </w:rPr>
              <w:t>145</w:t>
            </w:r>
          </w:p>
        </w:tc>
        <w:tc>
          <w:tcPr>
            <w:tcW w:w="493" w:type="dxa"/>
            <w:vMerge/>
          </w:tcPr>
          <w:p w14:paraId="322117AB" w14:textId="22A97492" w:rsidR="000B26D6" w:rsidRDefault="000B26D6" w:rsidP="0046516F">
            <w:pPr>
              <w:jc w:val="center"/>
              <w:rPr>
                <w:rFonts w:ascii="Times New Roman" w:hAnsi="Times New Roman" w:cs="Times New Roman"/>
                <w:sz w:val="24"/>
                <w:szCs w:val="24"/>
              </w:rPr>
            </w:pPr>
          </w:p>
        </w:tc>
        <w:tc>
          <w:tcPr>
            <w:tcW w:w="636" w:type="dxa"/>
            <w:vMerge/>
          </w:tcPr>
          <w:p w14:paraId="3A95D722" w14:textId="7549936B" w:rsidR="000B26D6" w:rsidRDefault="000B26D6" w:rsidP="0046516F">
            <w:pPr>
              <w:jc w:val="center"/>
              <w:rPr>
                <w:rFonts w:ascii="Times New Roman" w:hAnsi="Times New Roman" w:cs="Times New Roman"/>
                <w:sz w:val="24"/>
                <w:szCs w:val="24"/>
              </w:rPr>
            </w:pPr>
          </w:p>
        </w:tc>
        <w:tc>
          <w:tcPr>
            <w:tcW w:w="596" w:type="dxa"/>
            <w:vMerge/>
          </w:tcPr>
          <w:p w14:paraId="216B0F4A" w14:textId="69F84A5C" w:rsidR="000B26D6" w:rsidRDefault="000B26D6" w:rsidP="0046516F">
            <w:pPr>
              <w:jc w:val="center"/>
              <w:rPr>
                <w:rFonts w:ascii="Times New Roman" w:hAnsi="Times New Roman" w:cs="Times New Roman"/>
                <w:sz w:val="24"/>
                <w:szCs w:val="24"/>
              </w:rPr>
            </w:pPr>
          </w:p>
        </w:tc>
      </w:tr>
    </w:tbl>
    <w:p w14:paraId="2D1737C1" w14:textId="0AC8D502" w:rsidR="004A0448" w:rsidRDefault="00192559" w:rsidP="00314630">
      <w:pPr>
        <w:jc w:val="both"/>
        <w:rPr>
          <w:rFonts w:ascii="Times New Roman" w:hAnsi="Times New Roman" w:cs="Times New Roman"/>
          <w:sz w:val="24"/>
          <w:szCs w:val="24"/>
        </w:rPr>
      </w:pPr>
      <w:r w:rsidRPr="00463777">
        <w:rPr>
          <w:rFonts w:ascii="Times New Roman" w:hAnsi="Times New Roman" w:cs="Times New Roman"/>
          <w:sz w:val="24"/>
          <w:szCs w:val="24"/>
        </w:rPr>
        <w:lastRenderedPageBreak/>
        <w:t xml:space="preserve">If the wind speeds are </w:t>
      </w:r>
      <w:r>
        <w:rPr>
          <w:rFonts w:ascii="Times New Roman" w:hAnsi="Times New Roman" w:cs="Times New Roman"/>
          <w:sz w:val="24"/>
          <w:szCs w:val="24"/>
        </w:rPr>
        <w:t>80</w:t>
      </w:r>
      <w:r w:rsidR="00D0680B">
        <w:rPr>
          <w:rFonts w:ascii="Times New Roman" w:hAnsi="Times New Roman" w:cs="Times New Roman"/>
          <w:sz w:val="24"/>
          <w:szCs w:val="24"/>
        </w:rPr>
        <w:t>km</w:t>
      </w:r>
      <w:r w:rsidRPr="00463777">
        <w:rPr>
          <w:rFonts w:ascii="Times New Roman" w:hAnsi="Times New Roman" w:cs="Times New Roman"/>
          <w:sz w:val="24"/>
          <w:szCs w:val="24"/>
        </w:rPr>
        <w:t>/hr-</w:t>
      </w:r>
      <w:r>
        <w:rPr>
          <w:rFonts w:ascii="Times New Roman" w:hAnsi="Times New Roman" w:cs="Times New Roman"/>
          <w:sz w:val="24"/>
          <w:szCs w:val="24"/>
        </w:rPr>
        <w:t>400km</w:t>
      </w:r>
      <w:r w:rsidRPr="00463777">
        <w:rPr>
          <w:rFonts w:ascii="Times New Roman" w:hAnsi="Times New Roman" w:cs="Times New Roman"/>
          <w:sz w:val="24"/>
          <w:szCs w:val="24"/>
        </w:rPr>
        <w:t xml:space="preserve">/hr, the </w:t>
      </w:r>
      <w:r>
        <w:rPr>
          <w:rFonts w:ascii="Times New Roman" w:hAnsi="Times New Roman" w:cs="Times New Roman"/>
          <w:sz w:val="24"/>
          <w:szCs w:val="24"/>
        </w:rPr>
        <w:t>time interval</w:t>
      </w:r>
      <w:r w:rsidRPr="00463777">
        <w:rPr>
          <w:rFonts w:ascii="Times New Roman" w:hAnsi="Times New Roman" w:cs="Times New Roman"/>
          <w:sz w:val="24"/>
          <w:szCs w:val="24"/>
        </w:rPr>
        <w:t xml:space="preserve"> it would take to complete a tour around the Earth’s circumference (</w:t>
      </w:r>
      <w:r w:rsidRPr="00396F52">
        <w:rPr>
          <w:rFonts w:ascii="Times New Roman" w:hAnsi="Times New Roman" w:cs="Times New Roman"/>
          <w:color w:val="222222"/>
          <w:sz w:val="24"/>
          <w:szCs w:val="24"/>
          <w:shd w:val="clear" w:color="auto" w:fill="FFFFFF"/>
        </w:rPr>
        <w:t>40030</w:t>
      </w:r>
      <w:r>
        <w:rPr>
          <w:rFonts w:ascii="Times New Roman" w:hAnsi="Times New Roman" w:cs="Times New Roman"/>
          <w:sz w:val="24"/>
          <w:szCs w:val="24"/>
        </w:rPr>
        <w:t>km</w:t>
      </w:r>
      <w:r w:rsidRPr="00463777">
        <w:rPr>
          <w:rFonts w:ascii="Times New Roman" w:hAnsi="Times New Roman" w:cs="Times New Roman"/>
          <w:sz w:val="24"/>
          <w:szCs w:val="24"/>
        </w:rPr>
        <w:t>) is about 1</w:t>
      </w:r>
      <w:r w:rsidR="0006377B">
        <w:rPr>
          <w:rFonts w:ascii="Times New Roman" w:hAnsi="Times New Roman" w:cs="Times New Roman"/>
          <w:sz w:val="24"/>
          <w:szCs w:val="24"/>
        </w:rPr>
        <w:t>4.5</w:t>
      </w:r>
      <w:r w:rsidRPr="00463777">
        <w:rPr>
          <w:rFonts w:ascii="Times New Roman" w:hAnsi="Times New Roman" w:cs="Times New Roman"/>
          <w:sz w:val="24"/>
          <w:szCs w:val="24"/>
        </w:rPr>
        <w:t>±</w:t>
      </w:r>
      <w:r w:rsidR="0006377B">
        <w:rPr>
          <w:rFonts w:ascii="Times New Roman" w:hAnsi="Times New Roman" w:cs="Times New Roman"/>
          <w:sz w:val="24"/>
          <w:szCs w:val="24"/>
        </w:rPr>
        <w:t>7.5</w:t>
      </w:r>
      <w:r w:rsidRPr="00463777">
        <w:rPr>
          <w:rFonts w:ascii="Times New Roman" w:hAnsi="Times New Roman" w:cs="Times New Roman"/>
          <w:sz w:val="24"/>
          <w:szCs w:val="24"/>
        </w:rPr>
        <w:t xml:space="preserve"> days. </w:t>
      </w:r>
    </w:p>
    <w:p w14:paraId="792C110E" w14:textId="22F1C72F" w:rsidR="00887C17" w:rsidRPr="009D4986" w:rsidRDefault="0042527F" w:rsidP="009D4986">
      <w:pPr>
        <w:jc w:val="both"/>
        <w:rPr>
          <w:rFonts w:ascii="Times New Roman" w:eastAsiaTheme="minorEastAsia" w:hAnsi="Times New Roman" w:cs="Times New Roman"/>
          <w:sz w:val="24"/>
          <w:szCs w:val="24"/>
        </w:rPr>
      </w:pPr>
      <w:r w:rsidRPr="00D92C8A">
        <w:rPr>
          <w:rFonts w:ascii="Times New Roman" w:eastAsiaTheme="minorEastAsia" w:hAnsi="Times New Roman" w:cs="Times New Roman"/>
          <w:b/>
          <w:sz w:val="24"/>
          <w:szCs w:val="24"/>
          <w:u w:val="single"/>
        </w:rPr>
        <w:t>Power Consumption</w:t>
      </w:r>
      <w:r w:rsidR="00AE6F3A" w:rsidRPr="00D92C8A">
        <w:rPr>
          <w:rFonts w:ascii="Times New Roman" w:eastAsiaTheme="minorEastAsia" w:hAnsi="Times New Roman" w:cs="Times New Roman"/>
          <w:b/>
          <w:sz w:val="24"/>
          <w:szCs w:val="24"/>
          <w:u w:val="single"/>
        </w:rPr>
        <w:t>:</w:t>
      </w:r>
      <w:r w:rsidR="00AE6F3A" w:rsidRPr="00D92C8A">
        <w:rPr>
          <w:rFonts w:ascii="Times New Roman" w:eastAsiaTheme="minorEastAsia" w:hAnsi="Times New Roman" w:cs="Times New Roman"/>
          <w:sz w:val="24"/>
          <w:szCs w:val="24"/>
        </w:rPr>
        <w:t xml:space="preserve">  </w:t>
      </w:r>
      <w:r w:rsidR="00A44FFA">
        <w:rPr>
          <w:rFonts w:ascii="Times New Roman" w:eastAsiaTheme="minorEastAsia" w:hAnsi="Times New Roman" w:cs="Times New Roman"/>
          <w:sz w:val="24"/>
          <w:szCs w:val="24"/>
        </w:rPr>
        <w:t>The</w:t>
      </w:r>
      <w:r>
        <w:rPr>
          <w:rFonts w:ascii="Times New Roman" w:eastAsiaTheme="minorEastAsia" w:hAnsi="Times New Roman" w:cs="Times New Roman"/>
          <w:sz w:val="24"/>
          <w:szCs w:val="24"/>
        </w:rPr>
        <w:t xml:space="preserve"> Skytracker has a 25mW </w:t>
      </w:r>
      <w:r w:rsidR="00A52320">
        <w:rPr>
          <w:rFonts w:ascii="Times New Roman" w:eastAsiaTheme="minorEastAsia" w:hAnsi="Times New Roman" w:cs="Times New Roman"/>
          <w:sz w:val="24"/>
          <w:szCs w:val="24"/>
        </w:rPr>
        <w:t>RF transmitter</w:t>
      </w:r>
      <w:r w:rsidR="00AE6F3A">
        <w:rPr>
          <w:rFonts w:ascii="Times New Roman" w:eastAsiaTheme="minorEastAsia" w:hAnsi="Times New Roman" w:cs="Times New Roman"/>
          <w:sz w:val="24"/>
          <w:szCs w:val="24"/>
        </w:rPr>
        <w:t xml:space="preserve"> and</w:t>
      </w:r>
      <w:r w:rsidR="00FE3302">
        <w:rPr>
          <w:rFonts w:ascii="Times New Roman" w:eastAsiaTheme="minorEastAsia" w:hAnsi="Times New Roman" w:cs="Times New Roman"/>
          <w:sz w:val="24"/>
          <w:szCs w:val="24"/>
        </w:rPr>
        <w:t xml:space="preserve"> comes with solar panels and </w:t>
      </w:r>
      <w:r w:rsidR="00044DF9">
        <w:rPr>
          <w:rFonts w:ascii="Times New Roman" w:eastAsiaTheme="minorEastAsia" w:hAnsi="Times New Roman" w:cs="Times New Roman"/>
          <w:sz w:val="24"/>
          <w:szCs w:val="24"/>
        </w:rPr>
        <w:t>a</w:t>
      </w:r>
      <w:r w:rsidR="00AE6F3A">
        <w:rPr>
          <w:rFonts w:ascii="Times New Roman" w:eastAsiaTheme="minorEastAsia" w:hAnsi="Times New Roman" w:cs="Times New Roman"/>
          <w:sz w:val="24"/>
          <w:szCs w:val="24"/>
        </w:rPr>
        <w:t>n optional</w:t>
      </w:r>
      <w:r w:rsidR="00044DF9">
        <w:rPr>
          <w:rFonts w:ascii="Times New Roman" w:eastAsiaTheme="minorEastAsia" w:hAnsi="Times New Roman" w:cs="Times New Roman"/>
          <w:sz w:val="24"/>
          <w:szCs w:val="24"/>
        </w:rPr>
        <w:t xml:space="preserve"> 3 cell AAA lithium battery pack</w:t>
      </w:r>
      <w:r w:rsidR="00D74335">
        <w:rPr>
          <w:rFonts w:ascii="Times New Roman" w:eastAsiaTheme="minorEastAsia" w:hAnsi="Times New Roman" w:cs="Times New Roman"/>
          <w:sz w:val="24"/>
          <w:szCs w:val="24"/>
        </w:rPr>
        <w:t xml:space="preserve">. </w:t>
      </w:r>
      <w:r w:rsidR="00FD63D8">
        <w:rPr>
          <w:rFonts w:ascii="Times New Roman" w:eastAsiaTheme="minorEastAsia" w:hAnsi="Times New Roman" w:cs="Times New Roman"/>
          <w:sz w:val="24"/>
          <w:szCs w:val="24"/>
        </w:rPr>
        <w:t>The battery</w:t>
      </w:r>
      <w:r w:rsidR="00AE6F3A">
        <w:rPr>
          <w:rFonts w:ascii="Times New Roman" w:eastAsiaTheme="minorEastAsia" w:hAnsi="Times New Roman" w:cs="Times New Roman"/>
          <w:sz w:val="24"/>
          <w:szCs w:val="24"/>
        </w:rPr>
        <w:t xml:space="preserve"> is only needed if tracking at night is desired.  </w:t>
      </w:r>
      <w:r w:rsidR="007F6976">
        <w:rPr>
          <w:rFonts w:ascii="Times New Roman" w:eastAsiaTheme="minorEastAsia" w:hAnsi="Times New Roman" w:cs="Times New Roman"/>
          <w:sz w:val="24"/>
          <w:szCs w:val="24"/>
        </w:rPr>
        <w:t>Otherwise</w:t>
      </w:r>
      <w:r w:rsidR="00AE6F3A">
        <w:rPr>
          <w:rFonts w:ascii="Times New Roman" w:eastAsiaTheme="minorEastAsia" w:hAnsi="Times New Roman" w:cs="Times New Roman"/>
          <w:sz w:val="24"/>
          <w:szCs w:val="24"/>
        </w:rPr>
        <w:t xml:space="preserve"> the solar panels can provide ample power during high sun angles.</w:t>
      </w:r>
      <w:r w:rsidR="00313F91">
        <w:rPr>
          <w:rFonts w:ascii="Times New Roman" w:eastAsiaTheme="minorEastAsia" w:hAnsi="Times New Roman" w:cs="Times New Roman"/>
          <w:sz w:val="24"/>
          <w:szCs w:val="24"/>
        </w:rPr>
        <w:t xml:space="preserve"> </w:t>
      </w:r>
      <w:r w:rsidR="007315CF">
        <w:rPr>
          <w:rFonts w:ascii="Times New Roman" w:eastAsiaTheme="minorEastAsia" w:hAnsi="Times New Roman" w:cs="Times New Roman"/>
          <w:sz w:val="24"/>
          <w:szCs w:val="24"/>
        </w:rPr>
        <w:t xml:space="preserve">Most of the power is used </w:t>
      </w:r>
      <w:r w:rsidR="00ED285C">
        <w:rPr>
          <w:rFonts w:ascii="Times New Roman" w:eastAsiaTheme="minorEastAsia" w:hAnsi="Times New Roman" w:cs="Times New Roman"/>
          <w:sz w:val="24"/>
          <w:szCs w:val="24"/>
        </w:rPr>
        <w:t>for the</w:t>
      </w:r>
      <w:r w:rsidR="007315CF">
        <w:rPr>
          <w:rFonts w:ascii="Times New Roman" w:eastAsiaTheme="minorEastAsia" w:hAnsi="Times New Roman" w:cs="Times New Roman"/>
          <w:sz w:val="24"/>
          <w:szCs w:val="24"/>
        </w:rPr>
        <w:t xml:space="preserve"> GPS </w:t>
      </w:r>
      <w:r w:rsidR="00ED285C">
        <w:rPr>
          <w:rFonts w:ascii="Times New Roman" w:eastAsiaTheme="minorEastAsia" w:hAnsi="Times New Roman" w:cs="Times New Roman"/>
          <w:sz w:val="24"/>
          <w:szCs w:val="24"/>
        </w:rPr>
        <w:t xml:space="preserve">unit and </w:t>
      </w:r>
      <w:r w:rsidR="007315CF">
        <w:rPr>
          <w:rFonts w:ascii="Times New Roman" w:eastAsiaTheme="minorEastAsia" w:hAnsi="Times New Roman" w:cs="Times New Roman"/>
          <w:sz w:val="24"/>
          <w:szCs w:val="24"/>
        </w:rPr>
        <w:t xml:space="preserve">APRS </w:t>
      </w:r>
      <w:r w:rsidR="00ED285C">
        <w:rPr>
          <w:rFonts w:ascii="Times New Roman" w:eastAsiaTheme="minorEastAsia" w:hAnsi="Times New Roman" w:cs="Times New Roman"/>
          <w:sz w:val="24"/>
          <w:szCs w:val="24"/>
        </w:rPr>
        <w:t>processor</w:t>
      </w:r>
      <w:r w:rsidR="007315CF">
        <w:rPr>
          <w:rFonts w:ascii="Times New Roman" w:eastAsiaTheme="minorEastAsia" w:hAnsi="Times New Roman" w:cs="Times New Roman"/>
          <w:sz w:val="24"/>
          <w:szCs w:val="24"/>
        </w:rPr>
        <w:t xml:space="preserve">. </w:t>
      </w:r>
      <w:r w:rsidR="00670518">
        <w:rPr>
          <w:rFonts w:ascii="Times New Roman" w:eastAsiaTheme="minorEastAsia" w:hAnsi="Times New Roman" w:cs="Times New Roman"/>
          <w:sz w:val="24"/>
          <w:szCs w:val="24"/>
        </w:rPr>
        <w:t xml:space="preserve">The </w:t>
      </w:r>
      <w:r w:rsidR="00834848">
        <w:rPr>
          <w:rFonts w:ascii="Times New Roman" w:eastAsiaTheme="minorEastAsia" w:hAnsi="Times New Roman" w:cs="Times New Roman"/>
          <w:sz w:val="24"/>
          <w:szCs w:val="24"/>
        </w:rPr>
        <w:t xml:space="preserve">transmit </w:t>
      </w:r>
      <w:r w:rsidR="00670518">
        <w:rPr>
          <w:rFonts w:ascii="Times New Roman" w:eastAsiaTheme="minorEastAsia" w:hAnsi="Times New Roman" w:cs="Times New Roman"/>
          <w:sz w:val="24"/>
          <w:szCs w:val="24"/>
        </w:rPr>
        <w:t xml:space="preserve">duty cycle of the device </w:t>
      </w:r>
      <w:r w:rsidR="00834848">
        <w:rPr>
          <w:rFonts w:ascii="Times New Roman" w:eastAsiaTheme="minorEastAsia" w:hAnsi="Times New Roman" w:cs="Times New Roman"/>
          <w:sz w:val="24"/>
          <w:szCs w:val="24"/>
        </w:rPr>
        <w:t xml:space="preserve">is </w:t>
      </w:r>
      <w:r w:rsidR="00D86786">
        <w:rPr>
          <w:rFonts w:ascii="Times New Roman" w:eastAsiaTheme="minorEastAsia" w:hAnsi="Times New Roman" w:cs="Times New Roman"/>
          <w:sz w:val="24"/>
          <w:szCs w:val="24"/>
        </w:rPr>
        <w:t>two packet transmissions (about 1 second</w:t>
      </w:r>
      <w:r w:rsidR="007F6976">
        <w:rPr>
          <w:rFonts w:ascii="Times New Roman" w:eastAsiaTheme="minorEastAsia" w:hAnsi="Times New Roman" w:cs="Times New Roman"/>
          <w:sz w:val="24"/>
          <w:szCs w:val="24"/>
        </w:rPr>
        <w:t xml:space="preserve"> each</w:t>
      </w:r>
      <w:r w:rsidR="00D86786">
        <w:rPr>
          <w:rFonts w:ascii="Times New Roman" w:eastAsiaTheme="minorEastAsia" w:hAnsi="Times New Roman" w:cs="Times New Roman"/>
          <w:sz w:val="24"/>
          <w:szCs w:val="24"/>
        </w:rPr>
        <w:t>)</w:t>
      </w:r>
      <w:r w:rsidR="00670518">
        <w:rPr>
          <w:rFonts w:ascii="Times New Roman" w:eastAsiaTheme="minorEastAsia" w:hAnsi="Times New Roman" w:cs="Times New Roman"/>
          <w:sz w:val="24"/>
          <w:szCs w:val="24"/>
        </w:rPr>
        <w:t xml:space="preserve"> every 2 minutes, this is to maximize the probabilit</w:t>
      </w:r>
      <w:r w:rsidR="00BE2E23">
        <w:rPr>
          <w:rFonts w:ascii="Times New Roman" w:eastAsiaTheme="minorEastAsia" w:hAnsi="Times New Roman" w:cs="Times New Roman"/>
          <w:sz w:val="24"/>
          <w:szCs w:val="24"/>
        </w:rPr>
        <w:t>y of contacting a ground</w:t>
      </w:r>
      <w:r w:rsidR="00604606">
        <w:rPr>
          <w:rFonts w:ascii="Times New Roman" w:eastAsiaTheme="minorEastAsia" w:hAnsi="Times New Roman" w:cs="Times New Roman"/>
          <w:sz w:val="24"/>
          <w:szCs w:val="24"/>
        </w:rPr>
        <w:t xml:space="preserve"> </w:t>
      </w:r>
      <w:r w:rsidR="00BE2E23">
        <w:rPr>
          <w:rFonts w:ascii="Times New Roman" w:eastAsiaTheme="minorEastAsia" w:hAnsi="Times New Roman" w:cs="Times New Roman"/>
          <w:sz w:val="24"/>
          <w:szCs w:val="24"/>
        </w:rPr>
        <w:t xml:space="preserve">station. </w:t>
      </w:r>
      <w:r w:rsidR="007F6976">
        <w:rPr>
          <w:rFonts w:ascii="Times New Roman" w:eastAsiaTheme="minorEastAsia" w:hAnsi="Times New Roman" w:cs="Times New Roman"/>
          <w:sz w:val="24"/>
          <w:szCs w:val="24"/>
        </w:rPr>
        <w:t>This means,</w:t>
      </w:r>
      <w:r w:rsidR="00604606">
        <w:rPr>
          <w:rFonts w:ascii="Times New Roman" w:eastAsiaTheme="minorEastAsia" w:hAnsi="Times New Roman" w:cs="Times New Roman"/>
          <w:sz w:val="24"/>
          <w:szCs w:val="24"/>
        </w:rPr>
        <w:t xml:space="preserve"> it will transmit its location </w:t>
      </w:r>
      <w:r w:rsidR="00C50AC4">
        <w:rPr>
          <w:rFonts w:ascii="Times New Roman" w:eastAsiaTheme="minorEastAsia" w:hAnsi="Times New Roman" w:cs="Times New Roman"/>
          <w:sz w:val="24"/>
          <w:szCs w:val="24"/>
        </w:rPr>
        <w:t>close to 360 times per day</w:t>
      </w:r>
      <w:r w:rsidR="00773DCF">
        <w:rPr>
          <w:rFonts w:ascii="Times New Roman" w:eastAsiaTheme="minorEastAsia" w:hAnsi="Times New Roman" w:cs="Times New Roman"/>
          <w:sz w:val="24"/>
          <w:szCs w:val="24"/>
        </w:rPr>
        <w:t>, since at night</w:t>
      </w:r>
      <w:r w:rsidR="0040389F">
        <w:rPr>
          <w:rFonts w:ascii="Times New Roman" w:eastAsiaTheme="minorEastAsia" w:hAnsi="Times New Roman" w:cs="Times New Roman"/>
          <w:sz w:val="24"/>
          <w:szCs w:val="24"/>
        </w:rPr>
        <w:t xml:space="preserve"> without a battery</w:t>
      </w:r>
      <w:r w:rsidR="00773DCF">
        <w:rPr>
          <w:rFonts w:ascii="Times New Roman" w:eastAsiaTheme="minorEastAsia" w:hAnsi="Times New Roman" w:cs="Times New Roman"/>
          <w:sz w:val="24"/>
          <w:szCs w:val="24"/>
        </w:rPr>
        <w:t xml:space="preserve"> it will be incapable of transmitting data. </w:t>
      </w:r>
      <w:r w:rsidR="00DC161D">
        <w:rPr>
          <w:rFonts w:ascii="Times New Roman" w:eastAsiaTheme="minorEastAsia" w:hAnsi="Times New Roman" w:cs="Times New Roman"/>
          <w:sz w:val="24"/>
          <w:szCs w:val="24"/>
        </w:rPr>
        <w:t xml:space="preserve"> </w:t>
      </w:r>
      <w:r w:rsidR="00782124">
        <w:rPr>
          <w:rFonts w:ascii="Times New Roman" w:eastAsiaTheme="minorEastAsia" w:hAnsi="Times New Roman" w:cs="Times New Roman"/>
          <w:sz w:val="24"/>
          <w:szCs w:val="24"/>
        </w:rPr>
        <w:t>The</w:t>
      </w:r>
      <w:r w:rsidR="00DC161D">
        <w:rPr>
          <w:rFonts w:ascii="Times New Roman" w:eastAsiaTheme="minorEastAsia" w:hAnsi="Times New Roman" w:cs="Times New Roman"/>
          <w:sz w:val="24"/>
          <w:szCs w:val="24"/>
        </w:rPr>
        <w:t xml:space="preserve"> solar panel</w:t>
      </w:r>
      <w:r w:rsidR="00782124">
        <w:rPr>
          <w:rFonts w:ascii="Times New Roman" w:eastAsiaTheme="minorEastAsia" w:hAnsi="Times New Roman" w:cs="Times New Roman"/>
          <w:sz w:val="24"/>
          <w:szCs w:val="24"/>
        </w:rPr>
        <w:t>s</w:t>
      </w:r>
      <w:r w:rsidR="00DC161D">
        <w:rPr>
          <w:rFonts w:ascii="Times New Roman" w:eastAsiaTheme="minorEastAsia" w:hAnsi="Times New Roman" w:cs="Times New Roman"/>
          <w:sz w:val="24"/>
          <w:szCs w:val="24"/>
        </w:rPr>
        <w:t xml:space="preserve"> will produce about 180mW of power</w:t>
      </w:r>
      <w:r w:rsidR="00B91F4B">
        <w:rPr>
          <w:rFonts w:ascii="Times New Roman" w:eastAsiaTheme="minorEastAsia" w:hAnsi="Times New Roman" w:cs="Times New Roman"/>
          <w:sz w:val="24"/>
          <w:szCs w:val="24"/>
        </w:rPr>
        <w:t xml:space="preserve"> each</w:t>
      </w:r>
      <w:r w:rsidR="00144EF1">
        <w:rPr>
          <w:rFonts w:ascii="Times New Roman" w:eastAsiaTheme="minorEastAsia" w:hAnsi="Times New Roman" w:cs="Times New Roman"/>
          <w:sz w:val="24"/>
          <w:szCs w:val="24"/>
        </w:rPr>
        <w:t>, while</w:t>
      </w:r>
      <w:r w:rsidR="00C40553">
        <w:rPr>
          <w:rFonts w:ascii="Times New Roman" w:eastAsiaTheme="minorEastAsia" w:hAnsi="Times New Roman" w:cs="Times New Roman"/>
          <w:sz w:val="24"/>
          <w:szCs w:val="24"/>
        </w:rPr>
        <w:t xml:space="preserve"> the average power drainage is </w:t>
      </w:r>
      <w:r w:rsidR="0040389F">
        <w:rPr>
          <w:rFonts w:ascii="Times New Roman" w:eastAsiaTheme="minorEastAsia" w:hAnsi="Times New Roman" w:cs="Times New Roman"/>
          <w:sz w:val="24"/>
          <w:szCs w:val="24"/>
        </w:rPr>
        <w:t xml:space="preserve">about </w:t>
      </w:r>
      <w:r w:rsidR="00C40553">
        <w:rPr>
          <w:rFonts w:ascii="Times New Roman" w:eastAsiaTheme="minorEastAsia" w:hAnsi="Times New Roman" w:cs="Times New Roman"/>
          <w:sz w:val="24"/>
          <w:szCs w:val="24"/>
        </w:rPr>
        <w:t xml:space="preserve">150mW. </w:t>
      </w:r>
    </w:p>
    <w:p w14:paraId="270C1564" w14:textId="3CF36642" w:rsidR="001E3F86" w:rsidRDefault="001E3F86" w:rsidP="001E3F86">
      <w:pPr>
        <w:jc w:val="both"/>
        <w:rPr>
          <w:rFonts w:ascii="Times New Roman" w:hAnsi="Times New Roman" w:cs="Times New Roman"/>
          <w:sz w:val="24"/>
          <w:szCs w:val="24"/>
        </w:rPr>
      </w:pPr>
      <w:r w:rsidRPr="009D4986">
        <w:rPr>
          <w:rFonts w:ascii="Times New Roman" w:hAnsi="Times New Roman" w:cs="Times New Roman"/>
          <w:b/>
          <w:sz w:val="24"/>
          <w:szCs w:val="24"/>
          <w:u w:val="single"/>
        </w:rPr>
        <w:t>Telemetry:</w:t>
      </w:r>
      <w:r w:rsidRPr="009D4986">
        <w:rPr>
          <w:rFonts w:ascii="Times New Roman" w:hAnsi="Times New Roman" w:cs="Times New Roman"/>
          <w:sz w:val="24"/>
          <w:szCs w:val="24"/>
        </w:rPr>
        <w:t xml:space="preserve">  </w:t>
      </w:r>
      <w:r w:rsidR="002E0442" w:rsidRPr="002E0442">
        <w:rPr>
          <w:rFonts w:ascii="Times New Roman" w:hAnsi="Times New Roman" w:cs="Times New Roman"/>
          <w:sz w:val="24"/>
          <w:szCs w:val="24"/>
        </w:rPr>
        <w:t xml:space="preserve">The GPS </w:t>
      </w:r>
      <w:r>
        <w:rPr>
          <w:rFonts w:ascii="Times New Roman" w:hAnsi="Times New Roman" w:cs="Times New Roman"/>
          <w:sz w:val="24"/>
          <w:szCs w:val="24"/>
        </w:rPr>
        <w:t xml:space="preserve">data will be formatted into a conventional Lat/Long APRS position format including course and speed.  The data will also add additional temperature and voltage telemetry in the </w:t>
      </w:r>
      <w:r w:rsidR="00984558">
        <w:rPr>
          <w:rFonts w:ascii="Times New Roman" w:hAnsi="Times New Roman" w:cs="Times New Roman"/>
          <w:sz w:val="24"/>
          <w:szCs w:val="24"/>
        </w:rPr>
        <w:t xml:space="preserve">APRS </w:t>
      </w:r>
      <w:r w:rsidR="003A5839">
        <w:rPr>
          <w:rFonts w:ascii="Times New Roman" w:hAnsi="Times New Roman" w:cs="Times New Roman"/>
          <w:sz w:val="24"/>
          <w:szCs w:val="24"/>
        </w:rPr>
        <w:t>base91</w:t>
      </w:r>
      <w:r w:rsidR="00984558">
        <w:rPr>
          <w:rFonts w:ascii="Times New Roman" w:hAnsi="Times New Roman" w:cs="Times New Roman"/>
          <w:sz w:val="24"/>
          <w:szCs w:val="24"/>
        </w:rPr>
        <w:t xml:space="preserve"> </w:t>
      </w:r>
      <w:r w:rsidR="00F55485">
        <w:rPr>
          <w:rFonts w:ascii="Times New Roman" w:hAnsi="Times New Roman" w:cs="Times New Roman"/>
          <w:sz w:val="24"/>
          <w:szCs w:val="24"/>
        </w:rPr>
        <w:t xml:space="preserve">format </w:t>
      </w:r>
      <w:r>
        <w:rPr>
          <w:rFonts w:ascii="Times New Roman" w:hAnsi="Times New Roman" w:cs="Times New Roman"/>
          <w:sz w:val="24"/>
          <w:szCs w:val="24"/>
        </w:rPr>
        <w:t xml:space="preserve">for automatic parsing by </w:t>
      </w:r>
      <w:r w:rsidR="009D4986">
        <w:rPr>
          <w:rFonts w:ascii="Times New Roman" w:hAnsi="Times New Roman" w:cs="Times New Roman"/>
          <w:sz w:val="24"/>
          <w:szCs w:val="24"/>
        </w:rPr>
        <w:t>ground</w:t>
      </w:r>
      <w:r>
        <w:rPr>
          <w:rFonts w:ascii="Times New Roman" w:hAnsi="Times New Roman" w:cs="Times New Roman"/>
          <w:sz w:val="24"/>
          <w:szCs w:val="24"/>
        </w:rPr>
        <w:t xml:space="preserve"> stations.</w:t>
      </w:r>
    </w:p>
    <w:p w14:paraId="4B47FF4C" w14:textId="3D95D54A" w:rsidR="007D224D" w:rsidRPr="00752AB0" w:rsidRDefault="007D224D" w:rsidP="0093137A">
      <w:pPr>
        <w:pStyle w:val="HTMLPreformatted"/>
        <w:rPr>
          <w:rFonts w:ascii="Times New Roman" w:hAnsi="Times New Roman" w:cs="Times New Roman"/>
          <w:sz w:val="24"/>
          <w:szCs w:val="24"/>
        </w:rPr>
      </w:pPr>
      <w:r>
        <w:rPr>
          <w:rFonts w:ascii="Times New Roman" w:hAnsi="Times New Roman" w:cs="Times New Roman"/>
          <w:sz w:val="24"/>
          <w:szCs w:val="24"/>
        </w:rPr>
        <w:t xml:space="preserve">An example of the APRS format </w:t>
      </w:r>
      <w:r w:rsidR="001E3F86">
        <w:rPr>
          <w:rFonts w:ascii="Times New Roman" w:hAnsi="Times New Roman" w:cs="Times New Roman"/>
          <w:sz w:val="24"/>
          <w:szCs w:val="24"/>
        </w:rPr>
        <w:t>as captured on the APRS-IS (http://pcsat.findu.com):</w:t>
      </w:r>
    </w:p>
    <w:p w14:paraId="1B8A0893" w14:textId="1487FFE4" w:rsidR="007D224D" w:rsidRPr="00752AB0" w:rsidRDefault="001E3F86" w:rsidP="0093137A">
      <w:pPr>
        <w:pStyle w:val="Quote"/>
      </w:pPr>
      <w:r>
        <w:t>“</w:t>
      </w:r>
      <w:r w:rsidR="007D224D" w:rsidRPr="00752AB0">
        <w:t>2017-10-06 12:18:20 EDT: W6SUN-4&gt;APELK0,WIDE2-1,qAR,AG6IF-1:!3253.98N/11656.35WO095/024/A=023980 10 4.86 -5 7309 40 |!I&amp;@#w!+!"!"|</w:t>
      </w:r>
      <w:r w:rsidR="0093137A">
        <w:t xml:space="preserve"> ”</w:t>
      </w:r>
    </w:p>
    <w:p w14:paraId="6C59076C" w14:textId="77777777" w:rsidR="001E3F86" w:rsidRPr="0094208D" w:rsidRDefault="00752AB0" w:rsidP="0094208D">
      <w:pPr>
        <w:pStyle w:val="HTMLPreformatted"/>
        <w:ind w:left="432"/>
        <w:rPr>
          <w:rFonts w:ascii="Times New Roman" w:hAnsi="Times New Roman" w:cs="Times New Roman"/>
          <w:color w:val="000000"/>
          <w:sz w:val="22"/>
          <w:szCs w:val="22"/>
        </w:rPr>
      </w:pPr>
      <w:r w:rsidRPr="0094208D">
        <w:rPr>
          <w:rFonts w:ascii="Times New Roman" w:hAnsi="Times New Roman" w:cs="Times New Roman"/>
          <w:sz w:val="22"/>
          <w:szCs w:val="22"/>
        </w:rPr>
        <w:t xml:space="preserve">Where </w:t>
      </w:r>
      <w:r w:rsidR="001E3FF3" w:rsidRPr="0094208D">
        <w:rPr>
          <w:rFonts w:ascii="Times New Roman" w:hAnsi="Times New Roman" w:cs="Times New Roman"/>
          <w:sz w:val="22"/>
          <w:szCs w:val="22"/>
        </w:rPr>
        <w:t>“</w:t>
      </w:r>
      <w:r w:rsidR="001E3FF3" w:rsidRPr="0094208D">
        <w:rPr>
          <w:rFonts w:ascii="Times New Roman" w:hAnsi="Times New Roman" w:cs="Times New Roman"/>
          <w:color w:val="000000"/>
          <w:sz w:val="22"/>
          <w:szCs w:val="22"/>
        </w:rPr>
        <w:t xml:space="preserve">2017-10-06 12:18:20 EDT” is the </w:t>
      </w:r>
      <w:r w:rsidR="001E3F86" w:rsidRPr="0094208D">
        <w:rPr>
          <w:rFonts w:ascii="Times New Roman" w:hAnsi="Times New Roman" w:cs="Times New Roman"/>
          <w:color w:val="000000"/>
          <w:sz w:val="22"/>
          <w:szCs w:val="22"/>
        </w:rPr>
        <w:t>time stamp added by the ground station.</w:t>
      </w:r>
    </w:p>
    <w:p w14:paraId="5C9CBBD1" w14:textId="77777777" w:rsidR="001E3F86" w:rsidRPr="0094208D" w:rsidRDefault="001E3F86" w:rsidP="0094208D">
      <w:pPr>
        <w:pStyle w:val="HTMLPreformatted"/>
        <w:ind w:left="432"/>
        <w:rPr>
          <w:rFonts w:ascii="Times New Roman" w:hAnsi="Times New Roman" w:cs="Times New Roman"/>
          <w:color w:val="000000"/>
          <w:sz w:val="22"/>
          <w:szCs w:val="22"/>
        </w:rPr>
      </w:pPr>
      <w:r w:rsidRPr="0094208D">
        <w:rPr>
          <w:rFonts w:ascii="Times New Roman" w:hAnsi="Times New Roman" w:cs="Times New Roman"/>
          <w:color w:val="000000"/>
          <w:sz w:val="22"/>
          <w:szCs w:val="22"/>
        </w:rPr>
        <w:t>The</w:t>
      </w:r>
      <w:r w:rsidR="00AB631E" w:rsidRPr="0094208D">
        <w:rPr>
          <w:rFonts w:ascii="Times New Roman" w:hAnsi="Times New Roman" w:cs="Times New Roman"/>
          <w:color w:val="000000"/>
          <w:sz w:val="22"/>
          <w:szCs w:val="22"/>
        </w:rPr>
        <w:t xml:space="preserve"> “</w:t>
      </w:r>
      <w:r w:rsidR="00B707F9" w:rsidRPr="0094208D">
        <w:rPr>
          <w:rFonts w:ascii="Times New Roman" w:hAnsi="Times New Roman" w:cs="Times New Roman"/>
          <w:color w:val="000000"/>
          <w:sz w:val="22"/>
          <w:szCs w:val="22"/>
        </w:rPr>
        <w:t>W6SUN-4&gt;APELK0,WIDE2-1,qAR,AG6IF-1</w:t>
      </w:r>
      <w:r w:rsidRPr="0094208D">
        <w:rPr>
          <w:rFonts w:ascii="Times New Roman" w:hAnsi="Times New Roman" w:cs="Times New Roman"/>
          <w:color w:val="000000"/>
          <w:sz w:val="22"/>
          <w:szCs w:val="22"/>
        </w:rPr>
        <w:t xml:space="preserve"> is that APRS path information.</w:t>
      </w:r>
    </w:p>
    <w:p w14:paraId="06189622" w14:textId="77777777" w:rsidR="001E3F86" w:rsidRPr="0094208D" w:rsidRDefault="001E3F86" w:rsidP="0094208D">
      <w:pPr>
        <w:pStyle w:val="HTMLPreformatted"/>
        <w:ind w:left="432"/>
        <w:rPr>
          <w:rFonts w:ascii="Times New Roman" w:hAnsi="Times New Roman" w:cs="Times New Roman"/>
          <w:color w:val="000000"/>
          <w:sz w:val="22"/>
          <w:szCs w:val="22"/>
        </w:rPr>
      </w:pPr>
      <w:r w:rsidRPr="0094208D">
        <w:rPr>
          <w:rFonts w:ascii="Times New Roman" w:hAnsi="Times New Roman" w:cs="Times New Roman"/>
          <w:color w:val="000000"/>
          <w:sz w:val="22"/>
          <w:szCs w:val="22"/>
        </w:rPr>
        <w:t>The “</w:t>
      </w:r>
      <w:r w:rsidR="00B707F9" w:rsidRPr="0094208D">
        <w:rPr>
          <w:rFonts w:ascii="Times New Roman" w:hAnsi="Times New Roman" w:cs="Times New Roman"/>
          <w:color w:val="000000"/>
          <w:sz w:val="22"/>
          <w:szCs w:val="22"/>
        </w:rPr>
        <w:t>:!3253.98N</w:t>
      </w:r>
      <w:r w:rsidRPr="0094208D">
        <w:rPr>
          <w:rFonts w:ascii="Times New Roman" w:hAnsi="Times New Roman" w:cs="Times New Roman"/>
          <w:color w:val="000000"/>
          <w:sz w:val="22"/>
          <w:szCs w:val="22"/>
        </w:rPr>
        <w:t>” is</w:t>
      </w:r>
      <w:r w:rsidR="00B707F9" w:rsidRPr="0094208D">
        <w:rPr>
          <w:rFonts w:ascii="Times New Roman" w:hAnsi="Times New Roman" w:cs="Times New Roman"/>
          <w:color w:val="000000"/>
          <w:sz w:val="22"/>
          <w:szCs w:val="22"/>
        </w:rPr>
        <w:t xml:space="preserve"> </w:t>
      </w:r>
      <w:r w:rsidR="00CE0E26" w:rsidRPr="0094208D">
        <w:rPr>
          <w:rFonts w:ascii="Times New Roman" w:hAnsi="Times New Roman" w:cs="Times New Roman"/>
          <w:color w:val="000000"/>
          <w:sz w:val="22"/>
          <w:szCs w:val="22"/>
        </w:rPr>
        <w:t xml:space="preserve">latitude </w:t>
      </w:r>
      <w:r w:rsidR="00CA5CF7" w:rsidRPr="0094208D">
        <w:rPr>
          <w:rFonts w:ascii="Times New Roman" w:hAnsi="Times New Roman" w:cs="Times New Roman"/>
          <w:color w:val="000000"/>
          <w:sz w:val="22"/>
          <w:szCs w:val="22"/>
        </w:rPr>
        <w:t xml:space="preserve"> </w:t>
      </w:r>
      <w:r w:rsidR="008719BE" w:rsidRPr="0094208D">
        <w:rPr>
          <w:rFonts w:ascii="Times New Roman" w:hAnsi="Times New Roman" w:cs="Times New Roman"/>
          <w:color w:val="000000"/>
          <w:sz w:val="22"/>
          <w:szCs w:val="22"/>
        </w:rPr>
        <w:t>and “11656.35W</w:t>
      </w:r>
      <w:r w:rsidR="00A50AF9" w:rsidRPr="0094208D">
        <w:rPr>
          <w:rFonts w:ascii="Times New Roman" w:hAnsi="Times New Roman" w:cs="Times New Roman"/>
          <w:color w:val="000000"/>
          <w:sz w:val="22"/>
          <w:szCs w:val="22"/>
        </w:rPr>
        <w:t>” is longitude and “</w:t>
      </w:r>
      <w:r w:rsidR="008719BE" w:rsidRPr="0094208D">
        <w:rPr>
          <w:rFonts w:ascii="Times New Roman" w:hAnsi="Times New Roman" w:cs="Times New Roman"/>
          <w:color w:val="000000"/>
          <w:sz w:val="22"/>
          <w:szCs w:val="22"/>
        </w:rPr>
        <w:t>O095</w:t>
      </w:r>
      <w:r w:rsidR="00D76424" w:rsidRPr="0094208D">
        <w:rPr>
          <w:rFonts w:ascii="Times New Roman" w:hAnsi="Times New Roman" w:cs="Times New Roman"/>
          <w:color w:val="000000"/>
          <w:sz w:val="22"/>
          <w:szCs w:val="22"/>
        </w:rPr>
        <w:t>/024” is c</w:t>
      </w:r>
      <w:r w:rsidRPr="0094208D">
        <w:rPr>
          <w:rFonts w:ascii="Times New Roman" w:hAnsi="Times New Roman" w:cs="Times New Roman"/>
          <w:color w:val="000000"/>
          <w:sz w:val="22"/>
          <w:szCs w:val="22"/>
        </w:rPr>
        <w:t>ourse and speed</w:t>
      </w:r>
    </w:p>
    <w:p w14:paraId="5C8E7FE6" w14:textId="77777777" w:rsidR="001E3F86" w:rsidRPr="0094208D" w:rsidRDefault="001E3F86" w:rsidP="0094208D">
      <w:pPr>
        <w:pStyle w:val="HTMLPreformatted"/>
        <w:ind w:left="432"/>
        <w:rPr>
          <w:rFonts w:ascii="Times New Roman" w:hAnsi="Times New Roman" w:cs="Times New Roman"/>
          <w:color w:val="000000"/>
          <w:sz w:val="22"/>
          <w:szCs w:val="22"/>
        </w:rPr>
      </w:pPr>
      <w:r w:rsidRPr="0094208D">
        <w:rPr>
          <w:rFonts w:ascii="Times New Roman" w:hAnsi="Times New Roman" w:cs="Times New Roman"/>
          <w:color w:val="000000"/>
          <w:sz w:val="22"/>
          <w:szCs w:val="22"/>
        </w:rPr>
        <w:t>The altitude in feet is the “A=023980” and a</w:t>
      </w:r>
      <w:r w:rsidR="008A43AB" w:rsidRPr="0094208D">
        <w:rPr>
          <w:rFonts w:ascii="Times New Roman" w:hAnsi="Times New Roman" w:cs="Times New Roman"/>
          <w:color w:val="000000"/>
          <w:sz w:val="22"/>
          <w:szCs w:val="22"/>
        </w:rPr>
        <w:t>ll</w:t>
      </w:r>
      <w:r w:rsidRPr="0094208D">
        <w:rPr>
          <w:rFonts w:ascii="Times New Roman" w:hAnsi="Times New Roman" w:cs="Times New Roman"/>
          <w:color w:val="000000"/>
          <w:sz w:val="22"/>
          <w:szCs w:val="22"/>
        </w:rPr>
        <w:t xml:space="preserve"> remaining is the APRS commend field.</w:t>
      </w:r>
    </w:p>
    <w:p w14:paraId="1D7D3853" w14:textId="77777777" w:rsidR="001E3F86" w:rsidRPr="0094208D" w:rsidRDefault="001E3F86" w:rsidP="0094208D">
      <w:pPr>
        <w:pStyle w:val="HTMLPreformatted"/>
        <w:ind w:left="432"/>
        <w:rPr>
          <w:rFonts w:ascii="Times New Roman" w:hAnsi="Times New Roman" w:cs="Times New Roman"/>
          <w:color w:val="000000"/>
          <w:sz w:val="22"/>
          <w:szCs w:val="22"/>
        </w:rPr>
      </w:pPr>
      <w:r w:rsidRPr="0094208D">
        <w:rPr>
          <w:rFonts w:ascii="Times New Roman" w:hAnsi="Times New Roman" w:cs="Times New Roman"/>
          <w:color w:val="000000"/>
          <w:sz w:val="22"/>
          <w:szCs w:val="22"/>
        </w:rPr>
        <w:t>The</w:t>
      </w:r>
      <w:r w:rsidR="008719BE" w:rsidRPr="0094208D">
        <w:rPr>
          <w:rFonts w:ascii="Times New Roman" w:hAnsi="Times New Roman" w:cs="Times New Roman"/>
          <w:color w:val="000000"/>
          <w:sz w:val="22"/>
          <w:szCs w:val="22"/>
        </w:rPr>
        <w:t xml:space="preserve"> </w:t>
      </w:r>
      <w:r w:rsidR="00CA5CF7" w:rsidRPr="0094208D">
        <w:rPr>
          <w:rFonts w:ascii="Times New Roman" w:hAnsi="Times New Roman" w:cs="Times New Roman"/>
          <w:color w:val="000000"/>
          <w:sz w:val="22"/>
          <w:szCs w:val="22"/>
        </w:rPr>
        <w:t xml:space="preserve">“10” is the number of </w:t>
      </w:r>
      <w:r w:rsidRPr="0094208D">
        <w:rPr>
          <w:rFonts w:ascii="Times New Roman" w:hAnsi="Times New Roman" w:cs="Times New Roman"/>
          <w:color w:val="000000"/>
          <w:sz w:val="22"/>
          <w:szCs w:val="22"/>
        </w:rPr>
        <w:t xml:space="preserve">GPS </w:t>
      </w:r>
      <w:r w:rsidR="00CA5CF7" w:rsidRPr="0094208D">
        <w:rPr>
          <w:rFonts w:ascii="Times New Roman" w:hAnsi="Times New Roman" w:cs="Times New Roman"/>
          <w:color w:val="000000"/>
          <w:sz w:val="22"/>
          <w:szCs w:val="22"/>
        </w:rPr>
        <w:t>satellites</w:t>
      </w:r>
      <w:r w:rsidRPr="0094208D">
        <w:rPr>
          <w:rFonts w:ascii="Times New Roman" w:hAnsi="Times New Roman" w:cs="Times New Roman"/>
          <w:color w:val="000000"/>
          <w:sz w:val="22"/>
          <w:szCs w:val="22"/>
        </w:rPr>
        <w:t xml:space="preserve"> and </w:t>
      </w:r>
      <w:r w:rsidR="00CA5CF7" w:rsidRPr="0094208D">
        <w:rPr>
          <w:rFonts w:ascii="Times New Roman" w:hAnsi="Times New Roman" w:cs="Times New Roman"/>
          <w:color w:val="000000"/>
          <w:sz w:val="22"/>
          <w:szCs w:val="22"/>
        </w:rPr>
        <w:t>“</w:t>
      </w:r>
      <w:r w:rsidR="00062035" w:rsidRPr="0094208D">
        <w:rPr>
          <w:rFonts w:ascii="Times New Roman" w:hAnsi="Times New Roman" w:cs="Times New Roman"/>
          <w:color w:val="000000"/>
          <w:sz w:val="22"/>
          <w:szCs w:val="22"/>
        </w:rPr>
        <w:t>4</w:t>
      </w:r>
      <w:r w:rsidRPr="0094208D">
        <w:rPr>
          <w:rFonts w:ascii="Times New Roman" w:hAnsi="Times New Roman" w:cs="Times New Roman"/>
          <w:color w:val="000000"/>
          <w:sz w:val="22"/>
          <w:szCs w:val="22"/>
        </w:rPr>
        <w:t>.86” is the solar panel voltage</w:t>
      </w:r>
    </w:p>
    <w:p w14:paraId="35E8D322" w14:textId="07126842" w:rsidR="001E3F86" w:rsidRPr="0094208D" w:rsidRDefault="001E3F86" w:rsidP="0094208D">
      <w:pPr>
        <w:pStyle w:val="HTMLPreformatted"/>
        <w:ind w:left="432"/>
        <w:rPr>
          <w:rFonts w:ascii="Times New Roman" w:hAnsi="Times New Roman" w:cs="Times New Roman"/>
          <w:sz w:val="22"/>
          <w:szCs w:val="22"/>
        </w:rPr>
      </w:pPr>
      <w:r w:rsidRPr="0094208D">
        <w:rPr>
          <w:rFonts w:ascii="Times New Roman" w:hAnsi="Times New Roman" w:cs="Times New Roman"/>
          <w:color w:val="000000"/>
          <w:sz w:val="22"/>
          <w:szCs w:val="22"/>
        </w:rPr>
        <w:t xml:space="preserve">The </w:t>
      </w:r>
      <w:r w:rsidR="00062035" w:rsidRPr="0094208D">
        <w:rPr>
          <w:rFonts w:ascii="Times New Roman" w:hAnsi="Times New Roman" w:cs="Times New Roman"/>
          <w:color w:val="000000"/>
          <w:sz w:val="22"/>
          <w:szCs w:val="22"/>
        </w:rPr>
        <w:t xml:space="preserve"> “-5” is the temperature in ℃</w:t>
      </w:r>
      <w:r w:rsidR="001B62BA" w:rsidRPr="0094208D">
        <w:rPr>
          <w:rFonts w:ascii="Times New Roman" w:hAnsi="Times New Roman" w:cs="Times New Roman"/>
          <w:color w:val="000000"/>
          <w:sz w:val="22"/>
          <w:szCs w:val="22"/>
        </w:rPr>
        <w:t>, “7309” is the altitude in meters, “40” is the sequence number</w:t>
      </w:r>
      <w:r w:rsidRPr="0094208D">
        <w:rPr>
          <w:rFonts w:ascii="Times New Roman" w:hAnsi="Times New Roman" w:cs="Times New Roman"/>
          <w:color w:val="000000"/>
          <w:sz w:val="22"/>
          <w:szCs w:val="22"/>
        </w:rPr>
        <w:t>, And</w:t>
      </w:r>
      <w:r w:rsidR="008719BE" w:rsidRPr="0094208D">
        <w:rPr>
          <w:rFonts w:ascii="Times New Roman" w:hAnsi="Times New Roman" w:cs="Times New Roman"/>
          <w:color w:val="000000"/>
          <w:sz w:val="22"/>
          <w:szCs w:val="22"/>
        </w:rPr>
        <w:t xml:space="preserve"> finally</w:t>
      </w:r>
      <w:r w:rsidR="0046516F" w:rsidRPr="0094208D">
        <w:rPr>
          <w:rFonts w:ascii="Times New Roman" w:hAnsi="Times New Roman" w:cs="Times New Roman"/>
          <w:color w:val="000000"/>
          <w:sz w:val="22"/>
          <w:szCs w:val="22"/>
        </w:rPr>
        <w:t xml:space="preserve"> “ |!I&amp;@#w!+!"!"| “ is telemetr</w:t>
      </w:r>
      <w:r w:rsidR="008170DC" w:rsidRPr="0094208D">
        <w:rPr>
          <w:rFonts w:ascii="Times New Roman" w:hAnsi="Times New Roman" w:cs="Times New Roman"/>
          <w:color w:val="000000"/>
          <w:sz w:val="22"/>
          <w:szCs w:val="22"/>
        </w:rPr>
        <w:t>y in</w:t>
      </w:r>
      <w:r w:rsidR="008170DC" w:rsidRPr="0094208D">
        <w:rPr>
          <w:rFonts w:ascii="Times New Roman" w:hAnsi="Times New Roman" w:cs="Times New Roman"/>
          <w:sz w:val="22"/>
          <w:szCs w:val="22"/>
        </w:rPr>
        <w:t xml:space="preserve"> </w:t>
      </w:r>
      <w:r w:rsidR="00F55485" w:rsidRPr="0094208D">
        <w:rPr>
          <w:rFonts w:ascii="Times New Roman" w:hAnsi="Times New Roman" w:cs="Times New Roman"/>
          <w:sz w:val="22"/>
          <w:szCs w:val="22"/>
        </w:rPr>
        <w:t xml:space="preserve">APRS’s </w:t>
      </w:r>
      <w:r w:rsidR="009D1D58" w:rsidRPr="0094208D">
        <w:rPr>
          <w:rFonts w:ascii="Times New Roman" w:hAnsi="Times New Roman" w:cs="Times New Roman"/>
          <w:sz w:val="22"/>
          <w:szCs w:val="22"/>
        </w:rPr>
        <w:t>base91’s format</w:t>
      </w:r>
      <w:r w:rsidRPr="0094208D">
        <w:rPr>
          <w:rFonts w:ascii="Times New Roman" w:hAnsi="Times New Roman" w:cs="Times New Roman"/>
          <w:sz w:val="22"/>
          <w:szCs w:val="22"/>
        </w:rPr>
        <w:t xml:space="preserve">: </w:t>
      </w:r>
    </w:p>
    <w:p w14:paraId="63DD49A4" w14:textId="6164B761" w:rsidR="00095AD1" w:rsidRPr="0094208D" w:rsidRDefault="0094208D" w:rsidP="0094208D">
      <w:pPr>
        <w:pStyle w:val="HTMLPreformatted"/>
        <w:ind w:left="432"/>
        <w:rPr>
          <w:rFonts w:ascii="Times New Roman" w:hAnsi="Times New Roman" w:cs="Times New Roman"/>
          <w:sz w:val="22"/>
          <w:szCs w:val="22"/>
        </w:rPr>
      </w:pPr>
      <w:r w:rsidRPr="0094208D">
        <w:rPr>
          <w:rFonts w:ascii="Times New Roman" w:hAnsi="Times New Roman" w:cs="Times New Roman"/>
          <w:sz w:val="22"/>
          <w:szCs w:val="22"/>
        </w:rPr>
        <w:t>Converted to</w:t>
      </w:r>
      <w:r w:rsidR="001E3F86" w:rsidRPr="0094208D">
        <w:rPr>
          <w:rFonts w:ascii="Times New Roman" w:hAnsi="Times New Roman" w:cs="Times New Roman"/>
          <w:sz w:val="22"/>
          <w:szCs w:val="22"/>
        </w:rPr>
        <w:t xml:space="preserve"> digit</w:t>
      </w:r>
      <w:r w:rsidRPr="0094208D">
        <w:rPr>
          <w:rFonts w:ascii="Times New Roman" w:hAnsi="Times New Roman" w:cs="Times New Roman"/>
          <w:sz w:val="22"/>
          <w:szCs w:val="22"/>
        </w:rPr>
        <w:t xml:space="preserve"> pairs </w:t>
      </w:r>
      <w:r w:rsidRPr="0094208D">
        <w:rPr>
          <w:sz w:val="22"/>
          <w:szCs w:val="22"/>
        </w:rPr>
        <w:t>|ss1122334455!</w:t>
      </w:r>
      <w:r w:rsidRPr="0094208D">
        <w:rPr>
          <w:sz w:val="22"/>
          <w:szCs w:val="22"/>
        </w:rPr>
        <w:t>|</w:t>
      </w:r>
      <w:r w:rsidRPr="0094208D">
        <w:rPr>
          <w:rFonts w:ascii="Times New Roman" w:hAnsi="Times New Roman" w:cs="Times New Roman"/>
          <w:sz w:val="22"/>
          <w:szCs w:val="22"/>
        </w:rPr>
        <w:t xml:space="preserve">gives </w:t>
      </w:r>
      <w:r w:rsidR="001E3F86" w:rsidRPr="0094208D">
        <w:rPr>
          <w:rFonts w:ascii="Times New Roman" w:hAnsi="Times New Roman" w:cs="Times New Roman"/>
          <w:sz w:val="22"/>
          <w:szCs w:val="22"/>
        </w:rPr>
        <w:t xml:space="preserve">the sequence number and </w:t>
      </w:r>
      <w:r w:rsidRPr="0094208D">
        <w:rPr>
          <w:rFonts w:ascii="Times New Roman" w:hAnsi="Times New Roman" w:cs="Times New Roman"/>
          <w:sz w:val="22"/>
          <w:szCs w:val="22"/>
        </w:rPr>
        <w:t>5 telemetry channels</w:t>
      </w:r>
    </w:p>
    <w:p w14:paraId="3A5B209B" w14:textId="77777777" w:rsidR="0094208D" w:rsidRDefault="0094208D" w:rsidP="00314630">
      <w:pPr>
        <w:jc w:val="both"/>
        <w:rPr>
          <w:rFonts w:ascii="Times New Roman" w:hAnsi="Times New Roman" w:cs="Times New Roman"/>
          <w:sz w:val="24"/>
          <w:szCs w:val="24"/>
        </w:rPr>
      </w:pPr>
    </w:p>
    <w:p w14:paraId="6C4DA4E1" w14:textId="60A6C85E" w:rsidR="00EB4E41" w:rsidRDefault="0094208D" w:rsidP="00314630">
      <w:pPr>
        <w:jc w:val="both"/>
        <w:rPr>
          <w:rFonts w:ascii="Times New Roman" w:hAnsi="Times New Roman" w:cs="Times New Roman"/>
          <w:sz w:val="24"/>
          <w:szCs w:val="24"/>
        </w:rPr>
      </w:pPr>
      <w:r>
        <w:rPr>
          <w:rFonts w:ascii="Times New Roman" w:hAnsi="Times New Roman" w:cs="Times New Roman"/>
          <w:sz w:val="24"/>
          <w:szCs w:val="24"/>
        </w:rPr>
        <w:t>Since these world balloons cover multiple continents, the CPU uses geo</w:t>
      </w:r>
      <w:r w:rsidR="009D4986">
        <w:rPr>
          <w:rFonts w:ascii="Times New Roman" w:hAnsi="Times New Roman" w:cs="Times New Roman"/>
          <w:sz w:val="24"/>
          <w:szCs w:val="24"/>
        </w:rPr>
        <w:t>-</w:t>
      </w:r>
      <w:r>
        <w:rPr>
          <w:rFonts w:ascii="Times New Roman" w:hAnsi="Times New Roman" w:cs="Times New Roman"/>
          <w:sz w:val="24"/>
          <w:szCs w:val="24"/>
        </w:rPr>
        <w:t xml:space="preserve">fencing limits to know what APRS frequency to use. </w:t>
      </w:r>
      <w:r w:rsidR="002E0442" w:rsidRPr="002E0442">
        <w:rPr>
          <w:rFonts w:ascii="Times New Roman" w:hAnsi="Times New Roman" w:cs="Times New Roman"/>
          <w:sz w:val="24"/>
          <w:szCs w:val="24"/>
        </w:rPr>
        <w:t>The</w:t>
      </w:r>
      <w:r w:rsidR="00A376A0">
        <w:rPr>
          <w:rFonts w:ascii="Times New Roman" w:hAnsi="Times New Roman" w:cs="Times New Roman"/>
          <w:sz w:val="24"/>
          <w:szCs w:val="24"/>
        </w:rPr>
        <w:t xml:space="preserve"> </w:t>
      </w:r>
      <w:r>
        <w:rPr>
          <w:rFonts w:ascii="Times New Roman" w:hAnsi="Times New Roman" w:cs="Times New Roman"/>
          <w:sz w:val="24"/>
          <w:szCs w:val="24"/>
        </w:rPr>
        <w:t xml:space="preserve">APRS national </w:t>
      </w:r>
      <w:r w:rsidR="002E0442" w:rsidRPr="002E0442">
        <w:rPr>
          <w:rFonts w:ascii="Times New Roman" w:hAnsi="Times New Roman" w:cs="Times New Roman"/>
          <w:sz w:val="24"/>
          <w:szCs w:val="24"/>
        </w:rPr>
        <w:t>frequenc</w:t>
      </w:r>
      <w:r>
        <w:rPr>
          <w:rFonts w:ascii="Times New Roman" w:hAnsi="Times New Roman" w:cs="Times New Roman"/>
          <w:sz w:val="24"/>
          <w:szCs w:val="24"/>
        </w:rPr>
        <w:t>y in the U.S.is</w:t>
      </w:r>
      <w:r w:rsidR="002E0442" w:rsidRPr="002E0442">
        <w:rPr>
          <w:rFonts w:ascii="Times New Roman" w:hAnsi="Times New Roman" w:cs="Times New Roman"/>
          <w:sz w:val="24"/>
          <w:szCs w:val="24"/>
        </w:rPr>
        <w:t xml:space="preserve"> 144.390</w:t>
      </w:r>
      <w:r w:rsidR="0034038B">
        <w:rPr>
          <w:rFonts w:ascii="Times New Roman" w:hAnsi="Times New Roman" w:cs="Times New Roman"/>
          <w:sz w:val="24"/>
          <w:szCs w:val="24"/>
        </w:rPr>
        <w:t>M</w:t>
      </w:r>
      <w:r w:rsidR="002E0442" w:rsidRPr="002E0442">
        <w:rPr>
          <w:rFonts w:ascii="Times New Roman" w:hAnsi="Times New Roman" w:cs="Times New Roman"/>
          <w:sz w:val="24"/>
          <w:szCs w:val="24"/>
        </w:rPr>
        <w:t>Hz</w:t>
      </w:r>
      <w:r>
        <w:rPr>
          <w:rFonts w:ascii="Times New Roman" w:hAnsi="Times New Roman" w:cs="Times New Roman"/>
          <w:sz w:val="24"/>
          <w:szCs w:val="24"/>
        </w:rPr>
        <w:t xml:space="preserve"> ,</w:t>
      </w:r>
      <w:r w:rsidR="002E0442" w:rsidRPr="002E0442">
        <w:rPr>
          <w:rFonts w:ascii="Times New Roman" w:hAnsi="Times New Roman" w:cs="Times New Roman"/>
          <w:sz w:val="24"/>
          <w:szCs w:val="24"/>
        </w:rPr>
        <w:t xml:space="preserve"> Europe is 144.800</w:t>
      </w:r>
      <w:r w:rsidR="0034038B">
        <w:rPr>
          <w:rFonts w:ascii="Times New Roman" w:hAnsi="Times New Roman" w:cs="Times New Roman"/>
          <w:sz w:val="24"/>
          <w:szCs w:val="24"/>
        </w:rPr>
        <w:t>M</w:t>
      </w:r>
      <w:r w:rsidR="002E0442" w:rsidRPr="002E0442">
        <w:rPr>
          <w:rFonts w:ascii="Times New Roman" w:hAnsi="Times New Roman" w:cs="Times New Roman"/>
          <w:sz w:val="24"/>
          <w:szCs w:val="24"/>
        </w:rPr>
        <w:t>Hz, and Australia is 145.715</w:t>
      </w:r>
      <w:r w:rsidR="0034038B">
        <w:rPr>
          <w:rFonts w:ascii="Times New Roman" w:hAnsi="Times New Roman" w:cs="Times New Roman"/>
          <w:sz w:val="24"/>
          <w:szCs w:val="24"/>
        </w:rPr>
        <w:t>M</w:t>
      </w:r>
      <w:r w:rsidR="002E0442" w:rsidRPr="002E0442">
        <w:rPr>
          <w:rFonts w:ascii="Times New Roman" w:hAnsi="Times New Roman" w:cs="Times New Roman"/>
          <w:sz w:val="24"/>
          <w:szCs w:val="24"/>
        </w:rPr>
        <w:t>Hz.</w:t>
      </w:r>
      <w:r w:rsidR="00AC3241">
        <w:rPr>
          <w:rFonts w:ascii="Times New Roman" w:hAnsi="Times New Roman" w:cs="Times New Roman"/>
          <w:sz w:val="24"/>
          <w:szCs w:val="24"/>
        </w:rPr>
        <w:t xml:space="preserve"> Over the U.S., the Skytracker </w:t>
      </w:r>
      <w:r>
        <w:rPr>
          <w:rFonts w:ascii="Times New Roman" w:hAnsi="Times New Roman" w:cs="Times New Roman"/>
          <w:sz w:val="24"/>
          <w:szCs w:val="24"/>
        </w:rPr>
        <w:t xml:space="preserve">also </w:t>
      </w:r>
      <w:r w:rsidR="00AC3241">
        <w:rPr>
          <w:rFonts w:ascii="Times New Roman" w:hAnsi="Times New Roman" w:cs="Times New Roman"/>
          <w:sz w:val="24"/>
          <w:szCs w:val="24"/>
        </w:rPr>
        <w:t xml:space="preserve">transmits </w:t>
      </w:r>
      <w:r>
        <w:rPr>
          <w:rFonts w:ascii="Times New Roman" w:hAnsi="Times New Roman" w:cs="Times New Roman"/>
          <w:sz w:val="24"/>
          <w:szCs w:val="24"/>
        </w:rPr>
        <w:t xml:space="preserve">duplicate data </w:t>
      </w:r>
      <w:r w:rsidR="00AC3241">
        <w:rPr>
          <w:rFonts w:ascii="Times New Roman" w:hAnsi="Times New Roman" w:cs="Times New Roman"/>
          <w:sz w:val="24"/>
          <w:szCs w:val="24"/>
        </w:rPr>
        <w:t xml:space="preserve">10 seconds </w:t>
      </w:r>
      <w:r w:rsidR="00A07B36">
        <w:rPr>
          <w:rFonts w:ascii="Times New Roman" w:hAnsi="Times New Roman" w:cs="Times New Roman"/>
          <w:sz w:val="24"/>
          <w:szCs w:val="24"/>
        </w:rPr>
        <w:t>later</w:t>
      </w:r>
      <w:r>
        <w:rPr>
          <w:rFonts w:ascii="Times New Roman" w:hAnsi="Times New Roman" w:cs="Times New Roman"/>
          <w:sz w:val="24"/>
          <w:szCs w:val="24"/>
        </w:rPr>
        <w:t xml:space="preserve"> on</w:t>
      </w:r>
      <w:r w:rsidR="005E709B">
        <w:rPr>
          <w:rFonts w:ascii="Times New Roman" w:hAnsi="Times New Roman" w:cs="Times New Roman"/>
          <w:sz w:val="24"/>
          <w:szCs w:val="24"/>
        </w:rPr>
        <w:t xml:space="preserve"> the detected balloon-only channel of</w:t>
      </w:r>
      <w:r w:rsidR="00AC3241">
        <w:rPr>
          <w:rFonts w:ascii="Times New Roman" w:hAnsi="Times New Roman" w:cs="Times New Roman"/>
          <w:sz w:val="24"/>
          <w:szCs w:val="24"/>
        </w:rPr>
        <w:t xml:space="preserve"> 144.340MHz.</w:t>
      </w:r>
      <w:r w:rsidR="00B6530E">
        <w:rPr>
          <w:rFonts w:ascii="Times New Roman" w:hAnsi="Times New Roman" w:cs="Times New Roman"/>
          <w:sz w:val="24"/>
          <w:szCs w:val="24"/>
        </w:rPr>
        <w:t xml:space="preserve"> </w:t>
      </w:r>
    </w:p>
    <w:p w14:paraId="42090A95" w14:textId="55EAB025" w:rsidR="00C74229" w:rsidRDefault="0094208D" w:rsidP="008F150F">
      <w:pPr>
        <w:jc w:val="both"/>
        <w:rPr>
          <w:rFonts w:ascii="Times New Roman" w:hAnsi="Times New Roman" w:cs="Times New Roman"/>
          <w:sz w:val="24"/>
          <w:szCs w:val="24"/>
        </w:rPr>
      </w:pPr>
      <w:r w:rsidRPr="009D4986">
        <w:rPr>
          <w:rFonts w:ascii="Times New Roman" w:hAnsi="Times New Roman" w:cs="Times New Roman"/>
          <w:b/>
          <w:sz w:val="24"/>
          <w:szCs w:val="24"/>
          <w:u w:val="single"/>
        </w:rPr>
        <w:t>Testing:</w:t>
      </w:r>
      <w:r w:rsidRPr="00D92C8A">
        <w:rPr>
          <w:rFonts w:ascii="Times New Roman" w:hAnsi="Times New Roman" w:cs="Times New Roman"/>
          <w:b/>
          <w:sz w:val="28"/>
          <w:szCs w:val="28"/>
        </w:rPr>
        <w:t xml:space="preserve"> </w:t>
      </w:r>
      <w:r w:rsidRPr="00D92C8A">
        <w:rPr>
          <w:rFonts w:ascii="Times New Roman" w:hAnsi="Times New Roman" w:cs="Times New Roman"/>
          <w:b/>
          <w:sz w:val="24"/>
          <w:szCs w:val="24"/>
        </w:rPr>
        <w:t xml:space="preserve"> </w:t>
      </w:r>
      <w:r w:rsidR="000E5CD4">
        <w:rPr>
          <w:rFonts w:ascii="Times New Roman" w:hAnsi="Times New Roman" w:cs="Times New Roman"/>
          <w:sz w:val="24"/>
          <w:szCs w:val="24"/>
        </w:rPr>
        <w:t>The Skytracker came with simple instructions on how to engineer the parts together</w:t>
      </w:r>
      <w:r>
        <w:rPr>
          <w:rFonts w:ascii="Times New Roman" w:hAnsi="Times New Roman" w:cs="Times New Roman"/>
          <w:sz w:val="24"/>
          <w:szCs w:val="24"/>
        </w:rPr>
        <w:t xml:space="preserve"> and tie the delicate system to the balloon</w:t>
      </w:r>
      <w:r w:rsidR="000E5CD4">
        <w:rPr>
          <w:rFonts w:ascii="Times New Roman" w:hAnsi="Times New Roman" w:cs="Times New Roman"/>
          <w:sz w:val="24"/>
          <w:szCs w:val="24"/>
        </w:rPr>
        <w:t xml:space="preserve">. </w:t>
      </w:r>
      <w:r>
        <w:rPr>
          <w:rFonts w:ascii="Times New Roman" w:hAnsi="Times New Roman" w:cs="Times New Roman"/>
          <w:sz w:val="24"/>
          <w:szCs w:val="24"/>
        </w:rPr>
        <w:t xml:space="preserve"> To test, the balloon must be outdoors and receive</w:t>
      </w:r>
      <w:r w:rsidR="00850674">
        <w:rPr>
          <w:rFonts w:ascii="Times New Roman" w:hAnsi="Times New Roman" w:cs="Times New Roman"/>
          <w:sz w:val="24"/>
          <w:szCs w:val="24"/>
        </w:rPr>
        <w:t xml:space="preserve"> a valid </w:t>
      </w:r>
      <w:r w:rsidR="00597C8B" w:rsidRPr="0094208D">
        <w:rPr>
          <w:rFonts w:ascii="Times New Roman" w:hAnsi="Times New Roman" w:cs="Times New Roman"/>
          <w:b/>
          <w:noProof/>
          <w:sz w:val="24"/>
          <w:szCs w:val="24"/>
        </w:rPr>
        <w:lastRenderedPageBreak/>
        <w:drawing>
          <wp:anchor distT="0" distB="0" distL="114300" distR="114300" simplePos="0" relativeHeight="251656192" behindDoc="0" locked="0" layoutInCell="1" allowOverlap="1" wp14:anchorId="27B98DAC" wp14:editId="27746F0F">
            <wp:simplePos x="0" y="0"/>
            <wp:positionH relativeFrom="margin">
              <wp:align>right</wp:align>
            </wp:positionH>
            <wp:positionV relativeFrom="paragraph">
              <wp:posOffset>0</wp:posOffset>
            </wp:positionV>
            <wp:extent cx="2165350" cy="352806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80813_092843773.jpg"/>
                    <pic:cNvPicPr/>
                  </pic:nvPicPr>
                  <pic:blipFill rotWithShape="1">
                    <a:blip r:embed="rId14" cstate="print">
                      <a:extLst>
                        <a:ext uri="{28A0092B-C50C-407E-A947-70E740481C1C}">
                          <a14:useLocalDpi xmlns:a14="http://schemas.microsoft.com/office/drawing/2010/main" val="0"/>
                        </a:ext>
                      </a:extLst>
                    </a:blip>
                    <a:srcRect l="15527" r="16013"/>
                    <a:stretch/>
                  </pic:blipFill>
                  <pic:spPr bwMode="auto">
                    <a:xfrm>
                      <a:off x="0" y="0"/>
                      <a:ext cx="2165350" cy="352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0674">
        <w:rPr>
          <w:rFonts w:ascii="Times New Roman" w:hAnsi="Times New Roman" w:cs="Times New Roman"/>
          <w:sz w:val="24"/>
          <w:szCs w:val="24"/>
        </w:rPr>
        <w:t>GPS signal.</w:t>
      </w:r>
      <w:r w:rsidR="00C8164F">
        <w:rPr>
          <w:rFonts w:ascii="Times New Roman" w:hAnsi="Times New Roman" w:cs="Times New Roman"/>
          <w:sz w:val="24"/>
          <w:szCs w:val="24"/>
        </w:rPr>
        <w:t xml:space="preserve"> </w:t>
      </w:r>
      <w:r w:rsidR="002B564E">
        <w:rPr>
          <w:rFonts w:ascii="Times New Roman" w:hAnsi="Times New Roman" w:cs="Times New Roman"/>
          <w:sz w:val="24"/>
          <w:szCs w:val="24"/>
        </w:rPr>
        <w:t>Inside,</w:t>
      </w:r>
      <w:r w:rsidR="00570572">
        <w:rPr>
          <w:rFonts w:ascii="Times New Roman" w:hAnsi="Times New Roman" w:cs="Times New Roman"/>
          <w:sz w:val="24"/>
          <w:szCs w:val="24"/>
        </w:rPr>
        <w:t xml:space="preserve"> </w:t>
      </w:r>
      <w:r w:rsidR="00BE06D4">
        <w:rPr>
          <w:rFonts w:ascii="Times New Roman" w:hAnsi="Times New Roman" w:cs="Times New Roman"/>
          <w:sz w:val="24"/>
          <w:szCs w:val="24"/>
        </w:rPr>
        <w:t xml:space="preserve">it will only display the </w:t>
      </w:r>
      <w:r w:rsidR="00570572">
        <w:rPr>
          <w:rFonts w:ascii="Times New Roman" w:hAnsi="Times New Roman" w:cs="Times New Roman"/>
          <w:sz w:val="24"/>
          <w:szCs w:val="24"/>
        </w:rPr>
        <w:t xml:space="preserve">red LED which </w:t>
      </w:r>
      <w:r w:rsidR="000F23A2">
        <w:rPr>
          <w:rFonts w:ascii="Times New Roman" w:hAnsi="Times New Roman" w:cs="Times New Roman"/>
          <w:sz w:val="24"/>
          <w:szCs w:val="24"/>
        </w:rPr>
        <w:t xml:space="preserve">flashed “hi” in Morse code. </w:t>
      </w:r>
      <w:r>
        <w:rPr>
          <w:rFonts w:ascii="Times New Roman" w:hAnsi="Times New Roman" w:cs="Times New Roman"/>
          <w:sz w:val="24"/>
          <w:szCs w:val="24"/>
        </w:rPr>
        <w:t>The system current was verified with a bench supply set to 4.5 volts.</w:t>
      </w:r>
    </w:p>
    <w:p w14:paraId="7CDA3EAE" w14:textId="6FC0E3A9" w:rsidR="00F1378A" w:rsidRDefault="0094208D" w:rsidP="008F150F">
      <w:pPr>
        <w:jc w:val="both"/>
        <w:rPr>
          <w:rFonts w:ascii="Times New Roman" w:hAnsi="Times New Roman" w:cs="Times New Roman"/>
          <w:sz w:val="24"/>
          <w:szCs w:val="24"/>
        </w:rPr>
      </w:pPr>
      <w:r w:rsidRPr="009D4986">
        <w:rPr>
          <w:rFonts w:ascii="Times New Roman" w:hAnsi="Times New Roman" w:cs="Times New Roman"/>
          <w:b/>
          <w:sz w:val="24"/>
          <w:szCs w:val="24"/>
          <w:u w:val="single"/>
        </w:rPr>
        <w:t>Filling the Balloon</w:t>
      </w:r>
      <w:r w:rsidRPr="0094208D">
        <w:rPr>
          <w:rFonts w:ascii="Times New Roman" w:hAnsi="Times New Roman" w:cs="Times New Roman"/>
          <w:b/>
          <w:sz w:val="24"/>
          <w:szCs w:val="24"/>
        </w:rPr>
        <w:t>:</w:t>
      </w:r>
      <w:r>
        <w:rPr>
          <w:rFonts w:ascii="Times New Roman" w:hAnsi="Times New Roman" w:cs="Times New Roman"/>
          <w:sz w:val="24"/>
          <w:szCs w:val="24"/>
        </w:rPr>
        <w:t xml:space="preserve">  </w:t>
      </w:r>
      <w:r w:rsidR="00D5214D">
        <w:rPr>
          <w:rFonts w:ascii="Times New Roman" w:hAnsi="Times New Roman" w:cs="Times New Roman"/>
          <w:sz w:val="24"/>
          <w:szCs w:val="24"/>
        </w:rPr>
        <w:t>T</w:t>
      </w:r>
      <w:r w:rsidR="00AB05CC">
        <w:rPr>
          <w:rFonts w:ascii="Times New Roman" w:hAnsi="Times New Roman" w:cs="Times New Roman"/>
          <w:sz w:val="24"/>
          <w:szCs w:val="24"/>
        </w:rPr>
        <w:t>o fill the 36</w:t>
      </w:r>
      <w:r w:rsidR="00F833BA">
        <w:rPr>
          <w:rFonts w:ascii="Times New Roman" w:hAnsi="Times New Roman" w:cs="Times New Roman"/>
          <w:sz w:val="24"/>
          <w:szCs w:val="24"/>
        </w:rPr>
        <w:t>”</w:t>
      </w:r>
      <w:r w:rsidR="00AB05CC">
        <w:rPr>
          <w:rFonts w:ascii="Times New Roman" w:hAnsi="Times New Roman" w:cs="Times New Roman"/>
          <w:sz w:val="24"/>
          <w:szCs w:val="24"/>
        </w:rPr>
        <w:t xml:space="preserve"> Mylar balloon with </w:t>
      </w:r>
      <w:r>
        <w:rPr>
          <w:rFonts w:ascii="Times New Roman" w:hAnsi="Times New Roman" w:cs="Times New Roman"/>
          <w:sz w:val="24"/>
          <w:szCs w:val="24"/>
        </w:rPr>
        <w:t xml:space="preserve">the correct amount of </w:t>
      </w:r>
      <w:r w:rsidR="00AB05CC">
        <w:rPr>
          <w:rFonts w:ascii="Times New Roman" w:hAnsi="Times New Roman" w:cs="Times New Roman"/>
          <w:sz w:val="24"/>
          <w:szCs w:val="24"/>
        </w:rPr>
        <w:t>helium</w:t>
      </w:r>
      <w:r w:rsidR="00EB53E5">
        <w:rPr>
          <w:rFonts w:ascii="Times New Roman" w:hAnsi="Times New Roman" w:cs="Times New Roman"/>
          <w:sz w:val="24"/>
          <w:szCs w:val="24"/>
        </w:rPr>
        <w:t>,</w:t>
      </w:r>
      <w:r w:rsidR="00780272">
        <w:rPr>
          <w:rFonts w:ascii="Times New Roman" w:hAnsi="Times New Roman" w:cs="Times New Roman"/>
          <w:sz w:val="24"/>
          <w:szCs w:val="24"/>
        </w:rPr>
        <w:t xml:space="preserve"> we inserted a </w:t>
      </w:r>
      <w:r>
        <w:rPr>
          <w:rFonts w:ascii="Times New Roman" w:hAnsi="Times New Roman" w:cs="Times New Roman"/>
          <w:sz w:val="24"/>
          <w:szCs w:val="24"/>
        </w:rPr>
        <w:t xml:space="preserve">12” </w:t>
      </w:r>
      <w:r w:rsidR="00780272">
        <w:rPr>
          <w:rFonts w:ascii="Times New Roman" w:hAnsi="Times New Roman" w:cs="Times New Roman"/>
          <w:sz w:val="24"/>
          <w:szCs w:val="24"/>
        </w:rPr>
        <w:t>white straw-like tube into the opening of the balloon</w:t>
      </w:r>
      <w:r>
        <w:rPr>
          <w:rFonts w:ascii="Times New Roman" w:hAnsi="Times New Roman" w:cs="Times New Roman"/>
          <w:sz w:val="24"/>
          <w:szCs w:val="24"/>
        </w:rPr>
        <w:t>.</w:t>
      </w:r>
      <w:r w:rsidR="00DA248E">
        <w:rPr>
          <w:rFonts w:ascii="Times New Roman" w:hAnsi="Times New Roman" w:cs="Times New Roman"/>
          <w:sz w:val="24"/>
          <w:szCs w:val="24"/>
        </w:rPr>
        <w:t xml:space="preserve"> The 12” length is needed to get past the self-sealing neck of the balloon.</w:t>
      </w:r>
      <w:r w:rsidR="00780272">
        <w:rPr>
          <w:rFonts w:ascii="Times New Roman" w:hAnsi="Times New Roman" w:cs="Times New Roman"/>
          <w:sz w:val="24"/>
          <w:szCs w:val="24"/>
        </w:rPr>
        <w:t xml:space="preserve"> </w:t>
      </w:r>
      <w:r w:rsidR="000A312E">
        <w:rPr>
          <w:rFonts w:ascii="Times New Roman" w:hAnsi="Times New Roman" w:cs="Times New Roman"/>
          <w:sz w:val="24"/>
          <w:szCs w:val="24"/>
        </w:rPr>
        <w:t xml:space="preserve">Then we attached a weight onto the balloon that along with the white </w:t>
      </w:r>
      <w:r w:rsidR="00965393">
        <w:rPr>
          <w:rFonts w:ascii="Times New Roman" w:hAnsi="Times New Roman" w:cs="Times New Roman"/>
          <w:sz w:val="24"/>
          <w:szCs w:val="24"/>
        </w:rPr>
        <w:t>tube weighed 3 grams more than the Skytracker. We filled the balloon until it was neutrally buoyant with the test mass</w:t>
      </w:r>
      <w:r w:rsidR="00881AA7">
        <w:rPr>
          <w:rFonts w:ascii="Times New Roman" w:hAnsi="Times New Roman" w:cs="Times New Roman"/>
          <w:sz w:val="24"/>
          <w:szCs w:val="24"/>
        </w:rPr>
        <w:t xml:space="preserve">, then took out the tube and unhooked the test mass and taped the balloon filling hole shut. </w:t>
      </w:r>
      <w:r w:rsidR="00EA2E3C">
        <w:rPr>
          <w:rFonts w:ascii="Times New Roman" w:hAnsi="Times New Roman" w:cs="Times New Roman"/>
          <w:sz w:val="24"/>
          <w:szCs w:val="24"/>
        </w:rPr>
        <w:t>We</w:t>
      </w:r>
      <w:r w:rsidR="00993819">
        <w:rPr>
          <w:rFonts w:ascii="Times New Roman" w:hAnsi="Times New Roman" w:cs="Times New Roman"/>
          <w:sz w:val="24"/>
          <w:szCs w:val="24"/>
        </w:rPr>
        <w:t xml:space="preserve"> attached</w:t>
      </w:r>
      <w:r w:rsidR="00881AA7">
        <w:rPr>
          <w:rFonts w:ascii="Times New Roman" w:hAnsi="Times New Roman" w:cs="Times New Roman"/>
          <w:sz w:val="24"/>
          <w:szCs w:val="24"/>
        </w:rPr>
        <w:t xml:space="preserve"> the Skytracker to the balloon w</w:t>
      </w:r>
      <w:r w:rsidR="001E4C88">
        <w:rPr>
          <w:rFonts w:ascii="Times New Roman" w:hAnsi="Times New Roman" w:cs="Times New Roman"/>
          <w:sz w:val="24"/>
          <w:szCs w:val="24"/>
        </w:rPr>
        <w:t>ith a fishing swivel.</w:t>
      </w:r>
      <w:r w:rsidR="00A953BB">
        <w:rPr>
          <w:rFonts w:ascii="Times New Roman" w:hAnsi="Times New Roman" w:cs="Times New Roman"/>
          <w:sz w:val="24"/>
          <w:szCs w:val="24"/>
        </w:rPr>
        <w:t xml:space="preserve"> </w:t>
      </w:r>
      <w:r w:rsidR="00CF5F05">
        <w:rPr>
          <w:rFonts w:ascii="Times New Roman" w:hAnsi="Times New Roman" w:cs="Times New Roman"/>
          <w:sz w:val="24"/>
          <w:szCs w:val="24"/>
        </w:rPr>
        <w:t>To verify the 3g free lift, we</w:t>
      </w:r>
      <w:r w:rsidR="001E4C88">
        <w:rPr>
          <w:rFonts w:ascii="Times New Roman" w:hAnsi="Times New Roman" w:cs="Times New Roman"/>
          <w:sz w:val="24"/>
          <w:szCs w:val="24"/>
        </w:rPr>
        <w:t xml:space="preserve"> </w:t>
      </w:r>
      <w:r w:rsidR="00CF5F05">
        <w:rPr>
          <w:rFonts w:ascii="Times New Roman" w:hAnsi="Times New Roman" w:cs="Times New Roman"/>
          <w:sz w:val="24"/>
          <w:szCs w:val="24"/>
        </w:rPr>
        <w:t>taped a nickel (5g) and ver</w:t>
      </w:r>
      <w:r w:rsidR="001E4C88">
        <w:rPr>
          <w:rFonts w:ascii="Times New Roman" w:hAnsi="Times New Roman" w:cs="Times New Roman"/>
          <w:sz w:val="24"/>
          <w:szCs w:val="24"/>
        </w:rPr>
        <w:t>ified the balloon sank. Then tried a penny (2g) and the balloon rose, thus verifying we had about 3g of free lift.</w:t>
      </w:r>
    </w:p>
    <w:p w14:paraId="54354301" w14:textId="672004EC" w:rsidR="00B23DD2" w:rsidRDefault="00B23DD2" w:rsidP="00597C8B">
      <w:pPr>
        <w:rPr>
          <w:rFonts w:ascii="Times New Roman" w:hAnsi="Times New Roman" w:cs="Times New Roman"/>
          <w:sz w:val="24"/>
          <w:szCs w:val="24"/>
        </w:rPr>
      </w:pPr>
      <w:r w:rsidRPr="009D4986">
        <w:rPr>
          <w:rFonts w:ascii="Times New Roman" w:hAnsi="Times New Roman" w:cs="Times New Roman"/>
          <w:szCs w:val="24"/>
        </w:rPr>
        <w:t>Fig</w:t>
      </w:r>
      <w:r w:rsidR="00597C8B" w:rsidRPr="009D4986">
        <w:rPr>
          <w:rFonts w:ascii="Times New Roman" w:hAnsi="Times New Roman" w:cs="Times New Roman"/>
          <w:szCs w:val="24"/>
        </w:rPr>
        <w:t>ure</w:t>
      </w:r>
      <w:r w:rsidRPr="009D4986">
        <w:rPr>
          <w:rFonts w:ascii="Times New Roman" w:hAnsi="Times New Roman" w:cs="Times New Roman"/>
          <w:szCs w:val="24"/>
        </w:rPr>
        <w:t xml:space="preserve"> 3 shows the Skytracker </w:t>
      </w:r>
      <w:r w:rsidR="00597C8B" w:rsidRPr="009D4986">
        <w:rPr>
          <w:rFonts w:ascii="Times New Roman" w:hAnsi="Times New Roman" w:cs="Times New Roman"/>
          <w:szCs w:val="24"/>
        </w:rPr>
        <w:t>and balloon prepared for flight</w:t>
      </w:r>
      <w:r w:rsidRPr="009D4986">
        <w:rPr>
          <w:rFonts w:ascii="Times New Roman" w:hAnsi="Times New Roman" w:cs="Times New Roman"/>
          <w:szCs w:val="24"/>
        </w:rPr>
        <w:t>.</w:t>
      </w:r>
    </w:p>
    <w:p w14:paraId="24FA62DE" w14:textId="77777777" w:rsidR="00EA6CAD" w:rsidRDefault="00EA6CAD" w:rsidP="00F873D7">
      <w:pPr>
        <w:rPr>
          <w:rFonts w:ascii="Times New Roman" w:hAnsi="Times New Roman" w:cs="Times New Roman"/>
          <w:sz w:val="24"/>
          <w:szCs w:val="24"/>
        </w:rPr>
      </w:pPr>
    </w:p>
    <w:p w14:paraId="4860D23E" w14:textId="77777777" w:rsidR="00EA6CAD" w:rsidRDefault="00EA6CAD" w:rsidP="00F873D7">
      <w:pPr>
        <w:rPr>
          <w:rFonts w:ascii="Times New Roman" w:hAnsi="Times New Roman" w:cs="Times New Roman"/>
          <w:sz w:val="24"/>
          <w:szCs w:val="24"/>
        </w:rPr>
      </w:pPr>
    </w:p>
    <w:p w14:paraId="4873077D" w14:textId="32507B17" w:rsidR="00040BCC" w:rsidRDefault="00CF5F05" w:rsidP="00382C9A">
      <w:pPr>
        <w:rPr>
          <w:rFonts w:ascii="Times New Roman" w:hAnsi="Times New Roman" w:cs="Times New Roman"/>
          <w:sz w:val="24"/>
          <w:szCs w:val="24"/>
        </w:rPr>
      </w:pPr>
      <w:r>
        <w:rPr>
          <w:rFonts w:ascii="Times New Roman" w:hAnsi="Times New Roman" w:cs="Times New Roman"/>
          <w:sz w:val="24"/>
          <w:szCs w:val="24"/>
        </w:rPr>
        <w:t>We</w:t>
      </w:r>
      <w:r w:rsidR="00A953BB">
        <w:rPr>
          <w:rFonts w:ascii="Times New Roman" w:hAnsi="Times New Roman" w:cs="Times New Roman"/>
          <w:sz w:val="24"/>
          <w:szCs w:val="24"/>
        </w:rPr>
        <w:t xml:space="preserve"> launched the balloon outside on a sunny day</w:t>
      </w:r>
      <w:r w:rsidR="000B0FF5">
        <w:rPr>
          <w:rFonts w:ascii="Times New Roman" w:hAnsi="Times New Roman" w:cs="Times New Roman"/>
          <w:sz w:val="24"/>
          <w:szCs w:val="24"/>
        </w:rPr>
        <w:t xml:space="preserve"> on 8/13/2018 at 9:41:21am EDT. </w:t>
      </w:r>
    </w:p>
    <w:p w14:paraId="59F09F3D" w14:textId="6D0CF1FE" w:rsidR="0026015D" w:rsidRDefault="001E4C88" w:rsidP="00382C9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FF329B" wp14:editId="63FFF2A8">
            <wp:extent cx="590550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2838450"/>
                    </a:xfrm>
                    <a:prstGeom prst="rect">
                      <a:avLst/>
                    </a:prstGeom>
                    <a:noFill/>
                    <a:ln>
                      <a:noFill/>
                    </a:ln>
                  </pic:spPr>
                </pic:pic>
              </a:graphicData>
            </a:graphic>
          </wp:inline>
        </w:drawing>
      </w:r>
    </w:p>
    <w:p w14:paraId="4C6A321B" w14:textId="748C8BEE" w:rsidR="000848EB" w:rsidRDefault="00045254" w:rsidP="000848EB">
      <w:pPr>
        <w:jc w:val="center"/>
        <w:rPr>
          <w:rFonts w:ascii="Times New Roman" w:hAnsi="Times New Roman" w:cs="Times New Roman"/>
          <w:color w:val="A6A6A6" w:themeColor="background1" w:themeShade="A6"/>
          <w:szCs w:val="24"/>
        </w:rPr>
      </w:pPr>
      <w:r w:rsidRPr="00045254">
        <w:rPr>
          <w:rFonts w:ascii="Times New Roman" w:hAnsi="Times New Roman" w:cs="Times New Roman"/>
          <w:color w:val="A6A6A6" w:themeColor="background1" w:themeShade="A6"/>
          <w:szCs w:val="24"/>
        </w:rPr>
        <w:t>Fig</w:t>
      </w:r>
      <w:r w:rsidR="00597C8B">
        <w:rPr>
          <w:rFonts w:ascii="Times New Roman" w:hAnsi="Times New Roman" w:cs="Times New Roman"/>
          <w:color w:val="A6A6A6" w:themeColor="background1" w:themeShade="A6"/>
          <w:szCs w:val="24"/>
        </w:rPr>
        <w:t>ure</w:t>
      </w:r>
      <w:r w:rsidRPr="00045254">
        <w:rPr>
          <w:rFonts w:ascii="Times New Roman" w:hAnsi="Times New Roman" w:cs="Times New Roman"/>
          <w:color w:val="A6A6A6" w:themeColor="background1" w:themeShade="A6"/>
          <w:szCs w:val="24"/>
        </w:rPr>
        <w:t>.</w:t>
      </w:r>
      <w:r w:rsidR="003C09F4">
        <w:rPr>
          <w:rFonts w:ascii="Times New Roman" w:hAnsi="Times New Roman" w:cs="Times New Roman"/>
          <w:color w:val="A6A6A6" w:themeColor="background1" w:themeShade="A6"/>
          <w:szCs w:val="24"/>
        </w:rPr>
        <w:t xml:space="preserve"> 4</w:t>
      </w:r>
      <w:r w:rsidRPr="00045254">
        <w:rPr>
          <w:rFonts w:ascii="Times New Roman" w:hAnsi="Times New Roman" w:cs="Times New Roman"/>
          <w:color w:val="A6A6A6" w:themeColor="background1" w:themeShade="A6"/>
          <w:szCs w:val="24"/>
        </w:rPr>
        <w:t xml:space="preserve"> shows the balloon </w:t>
      </w:r>
      <w:r w:rsidR="00F1378A">
        <w:rPr>
          <w:rFonts w:ascii="Times New Roman" w:hAnsi="Times New Roman" w:cs="Times New Roman"/>
          <w:color w:val="A6A6A6" w:themeColor="background1" w:themeShade="A6"/>
          <w:szCs w:val="24"/>
        </w:rPr>
        <w:t>rising</w:t>
      </w:r>
      <w:r w:rsidRPr="00045254">
        <w:rPr>
          <w:rFonts w:ascii="Times New Roman" w:hAnsi="Times New Roman" w:cs="Times New Roman"/>
          <w:color w:val="A6A6A6" w:themeColor="background1" w:themeShade="A6"/>
          <w:szCs w:val="24"/>
        </w:rPr>
        <w:t xml:space="preserve"> into the sky</w:t>
      </w:r>
      <w:r w:rsidR="005F01E5">
        <w:rPr>
          <w:rFonts w:ascii="Times New Roman" w:hAnsi="Times New Roman" w:cs="Times New Roman"/>
          <w:color w:val="A6A6A6" w:themeColor="background1" w:themeShade="A6"/>
          <w:szCs w:val="24"/>
        </w:rPr>
        <w:t xml:space="preserve"> clear of nearby light poles. </w:t>
      </w:r>
    </w:p>
    <w:p w14:paraId="29E72E9B" w14:textId="77777777" w:rsidR="001E4C88" w:rsidRDefault="001E4C88" w:rsidP="001E4C88">
      <w:pPr>
        <w:rPr>
          <w:rFonts w:ascii="Times New Roman" w:hAnsi="Times New Roman" w:cs="Times New Roman"/>
          <w:sz w:val="24"/>
          <w:szCs w:val="24"/>
        </w:rPr>
      </w:pPr>
      <w:r>
        <w:rPr>
          <w:rFonts w:ascii="Times New Roman" w:hAnsi="Times New Roman" w:cs="Times New Roman"/>
          <w:sz w:val="24"/>
          <w:szCs w:val="24"/>
        </w:rPr>
        <w:t>The l</w:t>
      </w:r>
      <w:r w:rsidR="00FB051D">
        <w:rPr>
          <w:rFonts w:ascii="Times New Roman" w:hAnsi="Times New Roman" w:cs="Times New Roman"/>
          <w:sz w:val="24"/>
          <w:szCs w:val="24"/>
        </w:rPr>
        <w:t xml:space="preserve">aunch video </w:t>
      </w:r>
      <w:r>
        <w:rPr>
          <w:rFonts w:ascii="Times New Roman" w:hAnsi="Times New Roman" w:cs="Times New Roman"/>
          <w:sz w:val="24"/>
          <w:szCs w:val="24"/>
        </w:rPr>
        <w:t xml:space="preserve">can be seen </w:t>
      </w:r>
      <w:r w:rsidR="00FB051D">
        <w:rPr>
          <w:rFonts w:ascii="Times New Roman" w:hAnsi="Times New Roman" w:cs="Times New Roman"/>
          <w:sz w:val="24"/>
          <w:szCs w:val="24"/>
        </w:rPr>
        <w:t>at</w:t>
      </w:r>
      <w:r>
        <w:rPr>
          <w:rFonts w:ascii="Times New Roman" w:hAnsi="Times New Roman" w:cs="Times New Roman"/>
          <w:sz w:val="24"/>
          <w:szCs w:val="24"/>
        </w:rPr>
        <w:t>:</w:t>
      </w:r>
    </w:p>
    <w:p w14:paraId="092EE9C6" w14:textId="4AF4BC43" w:rsidR="00F96AD0" w:rsidRDefault="00FB051D" w:rsidP="001E4C88">
      <w:pPr>
        <w:rPr>
          <w:rFonts w:ascii="Times New Roman" w:hAnsi="Times New Roman" w:cs="Times New Roman"/>
          <w:color w:val="A6A6A6" w:themeColor="background1" w:themeShade="A6"/>
          <w:szCs w:val="24"/>
        </w:rPr>
      </w:pPr>
      <w:r>
        <w:rPr>
          <w:rFonts w:ascii="Times New Roman" w:hAnsi="Times New Roman" w:cs="Times New Roman"/>
          <w:sz w:val="24"/>
          <w:szCs w:val="24"/>
        </w:rPr>
        <w:t xml:space="preserve"> http://aprs.org/balloons/Balloon2018/Pico-Anika-summer/</w:t>
      </w:r>
      <w:r w:rsidRPr="00FB051D">
        <w:rPr>
          <w:rFonts w:ascii="Times New Roman" w:hAnsi="Times New Roman" w:cs="Times New Roman"/>
          <w:sz w:val="24"/>
          <w:szCs w:val="24"/>
        </w:rPr>
        <w:t>Pico-baloon-launch-aug2018.mp4</w:t>
      </w:r>
    </w:p>
    <w:p w14:paraId="3462FD8A" w14:textId="5FC0BB39" w:rsidR="006524BA" w:rsidRDefault="001524BA" w:rsidP="00D10081">
      <w:pPr>
        <w:jc w:val="both"/>
        <w:rPr>
          <w:rFonts w:ascii="Times New Roman" w:hAnsi="Times New Roman" w:cs="Times New Roman"/>
          <w:sz w:val="24"/>
          <w:szCs w:val="24"/>
        </w:rPr>
      </w:pPr>
      <w:r w:rsidRPr="009D4986">
        <w:rPr>
          <w:rFonts w:ascii="Times New Roman" w:hAnsi="Times New Roman" w:cs="Times New Roman"/>
          <w:b/>
          <w:sz w:val="24"/>
          <w:szCs w:val="24"/>
          <w:u w:val="single"/>
        </w:rPr>
        <w:lastRenderedPageBreak/>
        <w:t>Tracking</w:t>
      </w:r>
      <w:r w:rsidR="005A34E6" w:rsidRPr="009D4986">
        <w:rPr>
          <w:rFonts w:ascii="Times New Roman" w:hAnsi="Times New Roman" w:cs="Times New Roman"/>
          <w:b/>
          <w:sz w:val="24"/>
          <w:szCs w:val="24"/>
          <w:u w:val="single"/>
        </w:rPr>
        <w:t xml:space="preserve"> and Data</w:t>
      </w:r>
      <w:r w:rsidR="001E4C88" w:rsidRPr="009D4986">
        <w:rPr>
          <w:rFonts w:ascii="Times New Roman" w:hAnsi="Times New Roman" w:cs="Times New Roman"/>
          <w:sz w:val="24"/>
          <w:szCs w:val="24"/>
          <w:u w:val="single"/>
        </w:rPr>
        <w:t>:</w:t>
      </w:r>
      <w:r w:rsidR="001E4C88" w:rsidRPr="001E4C88">
        <w:rPr>
          <w:rFonts w:ascii="Times New Roman" w:hAnsi="Times New Roman" w:cs="Times New Roman"/>
          <w:sz w:val="24"/>
          <w:szCs w:val="24"/>
        </w:rPr>
        <w:t xml:space="preserve">  All of the data from </w:t>
      </w:r>
      <w:r w:rsidR="009808A9">
        <w:rPr>
          <w:rFonts w:ascii="Times New Roman" w:hAnsi="Times New Roman" w:cs="Times New Roman"/>
          <w:sz w:val="24"/>
          <w:szCs w:val="24"/>
        </w:rPr>
        <w:t>APRS.FI</w:t>
      </w:r>
      <w:r w:rsidR="00A41C28">
        <w:rPr>
          <w:rFonts w:ascii="Times New Roman" w:hAnsi="Times New Roman" w:cs="Times New Roman"/>
          <w:sz w:val="24"/>
          <w:szCs w:val="24"/>
        </w:rPr>
        <w:t xml:space="preserve"> </w:t>
      </w:r>
      <w:r w:rsidR="001E4C88">
        <w:rPr>
          <w:rFonts w:ascii="Times New Roman" w:hAnsi="Times New Roman" w:cs="Times New Roman"/>
          <w:sz w:val="24"/>
          <w:szCs w:val="24"/>
        </w:rPr>
        <w:t>was</w:t>
      </w:r>
      <w:r w:rsidR="007E6EFD">
        <w:rPr>
          <w:rFonts w:ascii="Times New Roman" w:hAnsi="Times New Roman" w:cs="Times New Roman"/>
          <w:sz w:val="24"/>
          <w:szCs w:val="24"/>
        </w:rPr>
        <w:t xml:space="preserve"> pasted in</w:t>
      </w:r>
      <w:r w:rsidR="001E4C88">
        <w:rPr>
          <w:rFonts w:ascii="Times New Roman" w:hAnsi="Times New Roman" w:cs="Times New Roman"/>
          <w:sz w:val="24"/>
          <w:szCs w:val="24"/>
        </w:rPr>
        <w:t>to</w:t>
      </w:r>
      <w:r w:rsidR="007E6EFD">
        <w:rPr>
          <w:rFonts w:ascii="Times New Roman" w:hAnsi="Times New Roman" w:cs="Times New Roman"/>
          <w:sz w:val="24"/>
          <w:szCs w:val="24"/>
        </w:rPr>
        <w:t xml:space="preserve"> Notepad</w:t>
      </w:r>
      <w:r w:rsidR="001E4C88">
        <w:rPr>
          <w:rFonts w:ascii="Times New Roman" w:hAnsi="Times New Roman" w:cs="Times New Roman"/>
          <w:sz w:val="24"/>
          <w:szCs w:val="24"/>
        </w:rPr>
        <w:t xml:space="preserve"> so we could </w:t>
      </w:r>
      <w:r w:rsidR="00A1787D">
        <w:rPr>
          <w:rFonts w:ascii="Times New Roman" w:hAnsi="Times New Roman" w:cs="Times New Roman"/>
          <w:sz w:val="24"/>
          <w:szCs w:val="24"/>
        </w:rPr>
        <w:t>remove all extraneous non-telemetry and duplicate</w:t>
      </w:r>
      <w:r w:rsidR="001E4C88">
        <w:rPr>
          <w:rFonts w:ascii="Times New Roman" w:hAnsi="Times New Roman" w:cs="Times New Roman"/>
          <w:sz w:val="24"/>
          <w:szCs w:val="24"/>
        </w:rPr>
        <w:t xml:space="preserve"> packets.  Then</w:t>
      </w:r>
      <w:r w:rsidR="007E6EFD">
        <w:rPr>
          <w:rFonts w:ascii="Times New Roman" w:hAnsi="Times New Roman" w:cs="Times New Roman"/>
          <w:sz w:val="24"/>
          <w:szCs w:val="24"/>
        </w:rPr>
        <w:t xml:space="preserve"> </w:t>
      </w:r>
      <w:r w:rsidR="00EA20E6">
        <w:rPr>
          <w:rFonts w:ascii="Times New Roman" w:hAnsi="Times New Roman" w:cs="Times New Roman"/>
          <w:sz w:val="24"/>
          <w:szCs w:val="24"/>
        </w:rPr>
        <w:t xml:space="preserve">the telemetry </w:t>
      </w:r>
      <w:r w:rsidR="009A5296">
        <w:rPr>
          <w:rFonts w:ascii="Times New Roman" w:hAnsi="Times New Roman" w:cs="Times New Roman"/>
          <w:sz w:val="24"/>
          <w:szCs w:val="24"/>
        </w:rPr>
        <w:t>was</w:t>
      </w:r>
      <w:r w:rsidR="00EA20E6">
        <w:rPr>
          <w:rFonts w:ascii="Times New Roman" w:hAnsi="Times New Roman" w:cs="Times New Roman"/>
          <w:sz w:val="24"/>
          <w:szCs w:val="24"/>
        </w:rPr>
        <w:t xml:space="preserve"> imported into </w:t>
      </w:r>
      <w:r w:rsidR="00D86424">
        <w:rPr>
          <w:rFonts w:ascii="Times New Roman" w:hAnsi="Times New Roman" w:cs="Times New Roman"/>
          <w:sz w:val="24"/>
          <w:szCs w:val="24"/>
        </w:rPr>
        <w:t>E</w:t>
      </w:r>
      <w:r w:rsidR="00EA20E6">
        <w:rPr>
          <w:rFonts w:ascii="Times New Roman" w:hAnsi="Times New Roman" w:cs="Times New Roman"/>
          <w:sz w:val="24"/>
          <w:szCs w:val="24"/>
        </w:rPr>
        <w:t xml:space="preserve">xcel </w:t>
      </w:r>
      <w:r w:rsidR="001E4C88">
        <w:rPr>
          <w:rFonts w:ascii="Times New Roman" w:hAnsi="Times New Roman" w:cs="Times New Roman"/>
          <w:sz w:val="24"/>
          <w:szCs w:val="24"/>
        </w:rPr>
        <w:t>selecting</w:t>
      </w:r>
      <w:r w:rsidR="00D86424">
        <w:rPr>
          <w:rFonts w:ascii="Times New Roman" w:hAnsi="Times New Roman" w:cs="Times New Roman"/>
          <w:sz w:val="24"/>
          <w:szCs w:val="24"/>
        </w:rPr>
        <w:t xml:space="preserve"> </w:t>
      </w:r>
      <w:r w:rsidR="00AB49FA">
        <w:rPr>
          <w:rFonts w:ascii="Times New Roman" w:hAnsi="Times New Roman" w:cs="Times New Roman"/>
          <w:sz w:val="24"/>
          <w:szCs w:val="24"/>
        </w:rPr>
        <w:t xml:space="preserve">delimited format to </w:t>
      </w:r>
      <w:r w:rsidR="001E4C88">
        <w:rPr>
          <w:rFonts w:ascii="Times New Roman" w:hAnsi="Times New Roman" w:cs="Times New Roman"/>
          <w:sz w:val="24"/>
          <w:szCs w:val="24"/>
        </w:rPr>
        <w:t>align all the columns. Then we converted the</w:t>
      </w:r>
      <w:r w:rsidR="00D022C0">
        <w:rPr>
          <w:rFonts w:ascii="Times New Roman" w:hAnsi="Times New Roman" w:cs="Times New Roman"/>
          <w:sz w:val="24"/>
          <w:szCs w:val="24"/>
        </w:rPr>
        <w:t xml:space="preserve"> time </w:t>
      </w:r>
      <w:r w:rsidR="00FA2843">
        <w:rPr>
          <w:rFonts w:ascii="Times New Roman" w:hAnsi="Times New Roman" w:cs="Times New Roman"/>
          <w:sz w:val="24"/>
          <w:szCs w:val="24"/>
        </w:rPr>
        <w:t>stamps into seconds, and graph</w:t>
      </w:r>
      <w:r w:rsidR="001E4C88">
        <w:rPr>
          <w:rFonts w:ascii="Times New Roman" w:hAnsi="Times New Roman" w:cs="Times New Roman"/>
          <w:sz w:val="24"/>
          <w:szCs w:val="24"/>
        </w:rPr>
        <w:t>ed</w:t>
      </w:r>
      <w:r w:rsidR="00FA2843">
        <w:rPr>
          <w:rFonts w:ascii="Times New Roman" w:hAnsi="Times New Roman" w:cs="Times New Roman"/>
          <w:sz w:val="24"/>
          <w:szCs w:val="24"/>
        </w:rPr>
        <w:t xml:space="preserve"> it with altitude. The graph </w:t>
      </w:r>
      <w:r w:rsidR="00597C8B">
        <w:rPr>
          <w:rFonts w:ascii="Times New Roman" w:hAnsi="Times New Roman" w:cs="Times New Roman"/>
          <w:sz w:val="24"/>
          <w:szCs w:val="24"/>
        </w:rPr>
        <w:t xml:space="preserve">in Figure 5 </w:t>
      </w:r>
      <w:r w:rsidR="00FA2843">
        <w:rPr>
          <w:rFonts w:ascii="Times New Roman" w:hAnsi="Times New Roman" w:cs="Times New Roman"/>
          <w:sz w:val="24"/>
          <w:szCs w:val="24"/>
        </w:rPr>
        <w:t xml:space="preserve">shows </w:t>
      </w:r>
      <w:r w:rsidR="00E92065">
        <w:rPr>
          <w:rFonts w:ascii="Times New Roman" w:hAnsi="Times New Roman" w:cs="Times New Roman"/>
          <w:sz w:val="24"/>
          <w:szCs w:val="24"/>
        </w:rPr>
        <w:t xml:space="preserve">that the </w:t>
      </w:r>
      <w:r w:rsidR="00597C8B">
        <w:rPr>
          <w:rFonts w:ascii="Times New Roman" w:hAnsi="Times New Roman" w:cs="Times New Roman"/>
          <w:sz w:val="24"/>
          <w:szCs w:val="24"/>
        </w:rPr>
        <w:t xml:space="preserve">early </w:t>
      </w:r>
      <w:r w:rsidR="00E92065">
        <w:rPr>
          <w:rFonts w:ascii="Times New Roman" w:hAnsi="Times New Roman" w:cs="Times New Roman"/>
          <w:sz w:val="24"/>
          <w:szCs w:val="24"/>
        </w:rPr>
        <w:t xml:space="preserve">altitude </w:t>
      </w:r>
      <w:r w:rsidR="00893039">
        <w:rPr>
          <w:rFonts w:ascii="Times New Roman" w:hAnsi="Times New Roman" w:cs="Times New Roman"/>
          <w:sz w:val="24"/>
          <w:szCs w:val="24"/>
        </w:rPr>
        <w:t>increas</w:t>
      </w:r>
      <w:r w:rsidR="00EC762C">
        <w:rPr>
          <w:rFonts w:ascii="Times New Roman" w:hAnsi="Times New Roman" w:cs="Times New Roman"/>
          <w:sz w:val="24"/>
          <w:szCs w:val="24"/>
        </w:rPr>
        <w:t>ed</w:t>
      </w:r>
      <w:r w:rsidR="00893039">
        <w:rPr>
          <w:rFonts w:ascii="Times New Roman" w:hAnsi="Times New Roman" w:cs="Times New Roman"/>
          <w:sz w:val="24"/>
          <w:szCs w:val="24"/>
        </w:rPr>
        <w:t xml:space="preserve"> </w:t>
      </w:r>
      <w:r w:rsidR="001E4C88">
        <w:rPr>
          <w:rFonts w:ascii="Times New Roman" w:hAnsi="Times New Roman" w:cs="Times New Roman"/>
          <w:sz w:val="24"/>
          <w:szCs w:val="24"/>
        </w:rPr>
        <w:t>and</w:t>
      </w:r>
      <w:r w:rsidR="00893039">
        <w:rPr>
          <w:rFonts w:ascii="Times New Roman" w:hAnsi="Times New Roman" w:cs="Times New Roman"/>
          <w:sz w:val="24"/>
          <w:szCs w:val="24"/>
        </w:rPr>
        <w:t xml:space="preserve"> steadily approac</w:t>
      </w:r>
      <w:r w:rsidR="00EC762C">
        <w:rPr>
          <w:rFonts w:ascii="Times New Roman" w:hAnsi="Times New Roman" w:cs="Times New Roman"/>
          <w:sz w:val="24"/>
          <w:szCs w:val="24"/>
        </w:rPr>
        <w:t>h</w:t>
      </w:r>
      <w:r w:rsidR="001E4C88">
        <w:rPr>
          <w:rFonts w:ascii="Times New Roman" w:hAnsi="Times New Roman" w:cs="Times New Roman"/>
          <w:sz w:val="24"/>
          <w:szCs w:val="24"/>
        </w:rPr>
        <w:t>ed</w:t>
      </w:r>
      <w:r w:rsidR="00893039">
        <w:rPr>
          <w:rFonts w:ascii="Times New Roman" w:hAnsi="Times New Roman" w:cs="Times New Roman"/>
          <w:sz w:val="24"/>
          <w:szCs w:val="24"/>
        </w:rPr>
        <w:t xml:space="preserve"> a </w:t>
      </w:r>
      <w:r w:rsidR="00833904">
        <w:rPr>
          <w:rFonts w:ascii="Times New Roman" w:hAnsi="Times New Roman" w:cs="Times New Roman"/>
          <w:sz w:val="24"/>
          <w:szCs w:val="24"/>
        </w:rPr>
        <w:t>constant value</w:t>
      </w:r>
      <w:r w:rsidR="001220D7">
        <w:rPr>
          <w:rFonts w:ascii="Times New Roman" w:hAnsi="Times New Roman" w:cs="Times New Roman"/>
          <w:sz w:val="24"/>
          <w:szCs w:val="24"/>
        </w:rPr>
        <w:t xml:space="preserve"> of </w:t>
      </w:r>
      <w:r w:rsidR="000B62B5">
        <w:rPr>
          <w:rFonts w:ascii="Times New Roman" w:hAnsi="Times New Roman" w:cs="Times New Roman"/>
          <w:sz w:val="24"/>
          <w:szCs w:val="24"/>
        </w:rPr>
        <w:t>about 27</w:t>
      </w:r>
      <w:r w:rsidR="000B2680">
        <w:rPr>
          <w:rFonts w:ascii="Times New Roman" w:hAnsi="Times New Roman" w:cs="Times New Roman"/>
          <w:sz w:val="24"/>
          <w:szCs w:val="24"/>
        </w:rPr>
        <w:t>,00</w:t>
      </w:r>
      <w:r w:rsidR="000B62B5">
        <w:rPr>
          <w:rFonts w:ascii="Times New Roman" w:hAnsi="Times New Roman" w:cs="Times New Roman"/>
          <w:sz w:val="24"/>
          <w:szCs w:val="24"/>
        </w:rPr>
        <w:t>0 ft</w:t>
      </w:r>
      <w:r w:rsidR="00833904">
        <w:rPr>
          <w:rFonts w:ascii="Times New Roman" w:hAnsi="Times New Roman" w:cs="Times New Roman"/>
          <w:sz w:val="24"/>
          <w:szCs w:val="24"/>
        </w:rPr>
        <w:t>.</w:t>
      </w:r>
      <w:r w:rsidR="001E4C88">
        <w:rPr>
          <w:rFonts w:ascii="Times New Roman" w:hAnsi="Times New Roman" w:cs="Times New Roman"/>
          <w:sz w:val="24"/>
          <w:szCs w:val="24"/>
        </w:rPr>
        <w:t xml:space="preserve">  .</w:t>
      </w:r>
      <w:r w:rsidR="00833904">
        <w:rPr>
          <w:rFonts w:ascii="Times New Roman" w:hAnsi="Times New Roman" w:cs="Times New Roman"/>
          <w:sz w:val="24"/>
          <w:szCs w:val="24"/>
        </w:rPr>
        <w:t xml:space="preserve"> </w:t>
      </w:r>
    </w:p>
    <w:p w14:paraId="40A0BE55" w14:textId="5269D29C" w:rsidR="0098567C" w:rsidRDefault="000572FC" w:rsidP="00597C8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DC084D" wp14:editId="02AF1B08">
            <wp:extent cx="2963265" cy="193357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8-15 (2).png"/>
                    <pic:cNvPicPr/>
                  </pic:nvPicPr>
                  <pic:blipFill rotWithShape="1">
                    <a:blip r:embed="rId16" cstate="print">
                      <a:extLst>
                        <a:ext uri="{28A0092B-C50C-407E-A947-70E740481C1C}">
                          <a14:useLocalDpi xmlns:a14="http://schemas.microsoft.com/office/drawing/2010/main" val="0"/>
                        </a:ext>
                      </a:extLst>
                    </a:blip>
                    <a:srcRect t="9474" r="1392" b="7385"/>
                    <a:stretch/>
                  </pic:blipFill>
                  <pic:spPr bwMode="auto">
                    <a:xfrm>
                      <a:off x="0" y="0"/>
                      <a:ext cx="3042060" cy="1984990"/>
                    </a:xfrm>
                    <a:prstGeom prst="rect">
                      <a:avLst/>
                    </a:prstGeom>
                    <a:ln>
                      <a:noFill/>
                    </a:ln>
                    <a:extLst>
                      <a:ext uri="{53640926-AAD7-44D8-BBD7-CCE9431645EC}">
                        <a14:shadowObscured xmlns:a14="http://schemas.microsoft.com/office/drawing/2010/main"/>
                      </a:ext>
                    </a:extLst>
                  </pic:spPr>
                </pic:pic>
              </a:graphicData>
            </a:graphic>
          </wp:inline>
        </w:drawing>
      </w:r>
    </w:p>
    <w:p w14:paraId="40C194B2" w14:textId="2B412D24" w:rsidR="00597C8B" w:rsidRPr="009D4986" w:rsidRDefault="00597C8B" w:rsidP="00597C8B">
      <w:pPr>
        <w:jc w:val="center"/>
        <w:rPr>
          <w:rFonts w:ascii="Times New Roman" w:hAnsi="Times New Roman" w:cs="Times New Roman"/>
          <w:sz w:val="20"/>
          <w:szCs w:val="20"/>
        </w:rPr>
      </w:pPr>
      <w:r w:rsidRPr="009D4986">
        <w:rPr>
          <w:rFonts w:ascii="Times New Roman" w:hAnsi="Times New Roman" w:cs="Times New Roman"/>
          <w:sz w:val="20"/>
          <w:szCs w:val="20"/>
        </w:rPr>
        <w:t>Figure 5.  Plot of altitude over time, stabilized at around 27,000 feet as expected</w:t>
      </w:r>
    </w:p>
    <w:p w14:paraId="3FF9881A" w14:textId="78C47241" w:rsidR="004446CB" w:rsidRDefault="00820E8F" w:rsidP="008F150F">
      <w:pPr>
        <w:jc w:val="both"/>
        <w:rPr>
          <w:rFonts w:ascii="Times New Roman" w:hAnsi="Times New Roman" w:cs="Times New Roman"/>
          <w:sz w:val="24"/>
          <w:szCs w:val="24"/>
        </w:rPr>
      </w:pPr>
      <w:r>
        <w:rPr>
          <w:rFonts w:ascii="Times New Roman" w:hAnsi="Times New Roman" w:cs="Times New Roman"/>
          <w:sz w:val="24"/>
          <w:szCs w:val="24"/>
        </w:rPr>
        <w:t>The</w:t>
      </w:r>
      <w:r w:rsidR="001E4C88">
        <w:rPr>
          <w:rFonts w:ascii="Times New Roman" w:hAnsi="Times New Roman" w:cs="Times New Roman"/>
          <w:sz w:val="24"/>
          <w:szCs w:val="24"/>
        </w:rPr>
        <w:t>re were variations and the</w:t>
      </w:r>
      <w:r>
        <w:rPr>
          <w:rFonts w:ascii="Times New Roman" w:hAnsi="Times New Roman" w:cs="Times New Roman"/>
          <w:sz w:val="24"/>
          <w:szCs w:val="24"/>
        </w:rPr>
        <w:t xml:space="preserve"> </w:t>
      </w:r>
      <w:r w:rsidR="00D30982">
        <w:rPr>
          <w:rFonts w:ascii="Times New Roman" w:hAnsi="Times New Roman" w:cs="Times New Roman"/>
          <w:sz w:val="24"/>
          <w:szCs w:val="24"/>
        </w:rPr>
        <w:t>highest altitude reached during the flight was</w:t>
      </w:r>
      <w:r w:rsidR="00A20C20">
        <w:rPr>
          <w:rFonts w:ascii="Times New Roman" w:hAnsi="Times New Roman" w:cs="Times New Roman"/>
          <w:sz w:val="24"/>
          <w:szCs w:val="24"/>
        </w:rPr>
        <w:t xml:space="preserve"> </w:t>
      </w:r>
      <w:r w:rsidR="00D51750" w:rsidRPr="00D51750">
        <w:rPr>
          <w:rFonts w:ascii="Times New Roman" w:hAnsi="Times New Roman" w:cs="Times New Roman"/>
          <w:sz w:val="24"/>
          <w:szCs w:val="24"/>
        </w:rPr>
        <w:t>30</w:t>
      </w:r>
      <w:r w:rsidR="00461976">
        <w:rPr>
          <w:rFonts w:ascii="Times New Roman" w:hAnsi="Times New Roman" w:cs="Times New Roman"/>
          <w:sz w:val="24"/>
          <w:szCs w:val="24"/>
        </w:rPr>
        <w:t>,</w:t>
      </w:r>
      <w:r w:rsidR="00D51750" w:rsidRPr="00D51750">
        <w:rPr>
          <w:rFonts w:ascii="Times New Roman" w:hAnsi="Times New Roman" w:cs="Times New Roman"/>
          <w:sz w:val="24"/>
          <w:szCs w:val="24"/>
        </w:rPr>
        <w:t>506</w:t>
      </w:r>
      <w:r w:rsidR="00A20C20">
        <w:rPr>
          <w:rFonts w:ascii="Times New Roman" w:hAnsi="Times New Roman" w:cs="Times New Roman"/>
          <w:sz w:val="24"/>
          <w:szCs w:val="24"/>
        </w:rPr>
        <w:t xml:space="preserve"> f</w:t>
      </w:r>
      <w:r w:rsidR="00461976">
        <w:rPr>
          <w:rFonts w:ascii="Times New Roman" w:hAnsi="Times New Roman" w:cs="Times New Roman"/>
          <w:sz w:val="24"/>
          <w:szCs w:val="24"/>
        </w:rPr>
        <w:t>t</w:t>
      </w:r>
      <w:r w:rsidR="008D370F">
        <w:rPr>
          <w:rFonts w:ascii="Times New Roman" w:hAnsi="Times New Roman" w:cs="Times New Roman"/>
          <w:sz w:val="24"/>
          <w:szCs w:val="24"/>
        </w:rPr>
        <w:t>, but the average was around 28,000f</w:t>
      </w:r>
      <w:r w:rsidR="00A20C20">
        <w:rPr>
          <w:rFonts w:ascii="Times New Roman" w:hAnsi="Times New Roman" w:cs="Times New Roman"/>
          <w:sz w:val="24"/>
          <w:szCs w:val="24"/>
        </w:rPr>
        <w:t>t, the lowest temperature was reported at 8℃,</w:t>
      </w:r>
      <w:r w:rsidR="00380378">
        <w:rPr>
          <w:rFonts w:ascii="Times New Roman" w:hAnsi="Times New Roman" w:cs="Times New Roman"/>
          <w:sz w:val="24"/>
          <w:szCs w:val="24"/>
        </w:rPr>
        <w:t xml:space="preserve"> the highest voltage recorded was 6.34V, </w:t>
      </w:r>
      <w:r w:rsidR="001B0CEF">
        <w:rPr>
          <w:rFonts w:ascii="Times New Roman" w:hAnsi="Times New Roman" w:cs="Times New Roman"/>
          <w:sz w:val="24"/>
          <w:szCs w:val="24"/>
        </w:rPr>
        <w:t>the average number of</w:t>
      </w:r>
      <w:r w:rsidR="0089397C">
        <w:rPr>
          <w:rFonts w:ascii="Times New Roman" w:hAnsi="Times New Roman" w:cs="Times New Roman"/>
          <w:sz w:val="24"/>
          <w:szCs w:val="24"/>
        </w:rPr>
        <w:t xml:space="preserve"> GPS</w:t>
      </w:r>
      <w:r w:rsidR="001B0CEF">
        <w:rPr>
          <w:rFonts w:ascii="Times New Roman" w:hAnsi="Times New Roman" w:cs="Times New Roman"/>
          <w:sz w:val="24"/>
          <w:szCs w:val="24"/>
        </w:rPr>
        <w:t xml:space="preserve"> satellites </w:t>
      </w:r>
      <w:r w:rsidR="003617AB">
        <w:rPr>
          <w:rFonts w:ascii="Times New Roman" w:hAnsi="Times New Roman" w:cs="Times New Roman"/>
          <w:sz w:val="24"/>
          <w:szCs w:val="24"/>
        </w:rPr>
        <w:t>being</w:t>
      </w:r>
      <w:r w:rsidR="001B0CEF">
        <w:rPr>
          <w:rFonts w:ascii="Times New Roman" w:hAnsi="Times New Roman" w:cs="Times New Roman"/>
          <w:sz w:val="24"/>
          <w:szCs w:val="24"/>
        </w:rPr>
        <w:t xml:space="preserve"> tracked</w:t>
      </w:r>
      <w:r w:rsidR="003617AB">
        <w:rPr>
          <w:rFonts w:ascii="Times New Roman" w:hAnsi="Times New Roman" w:cs="Times New Roman"/>
          <w:sz w:val="24"/>
          <w:szCs w:val="24"/>
        </w:rPr>
        <w:t xml:space="preserve"> by</w:t>
      </w:r>
      <w:r w:rsidR="001B0CEF">
        <w:rPr>
          <w:rFonts w:ascii="Times New Roman" w:hAnsi="Times New Roman" w:cs="Times New Roman"/>
          <w:sz w:val="24"/>
          <w:szCs w:val="24"/>
        </w:rPr>
        <w:t xml:space="preserve"> the payload was</w:t>
      </w:r>
      <w:r w:rsidR="008D370F">
        <w:rPr>
          <w:rFonts w:ascii="Times New Roman" w:hAnsi="Times New Roman" w:cs="Times New Roman"/>
          <w:sz w:val="24"/>
          <w:szCs w:val="24"/>
        </w:rPr>
        <w:t xml:space="preserve"> about 10</w:t>
      </w:r>
      <w:r w:rsidR="001B0CEF">
        <w:rPr>
          <w:rFonts w:ascii="Times New Roman" w:hAnsi="Times New Roman" w:cs="Times New Roman"/>
          <w:sz w:val="24"/>
          <w:szCs w:val="24"/>
        </w:rPr>
        <w:t xml:space="preserve">, and the transmitting frequency stayed the same at </w:t>
      </w:r>
      <w:r w:rsidR="00402252">
        <w:rPr>
          <w:rFonts w:ascii="Times New Roman" w:hAnsi="Times New Roman" w:cs="Times New Roman"/>
          <w:sz w:val="24"/>
          <w:szCs w:val="24"/>
        </w:rPr>
        <w:t>144.390</w:t>
      </w:r>
      <w:r w:rsidR="004D4326">
        <w:rPr>
          <w:rFonts w:ascii="Times New Roman" w:hAnsi="Times New Roman" w:cs="Times New Roman"/>
          <w:sz w:val="24"/>
          <w:szCs w:val="24"/>
        </w:rPr>
        <w:t>M</w:t>
      </w:r>
      <w:r w:rsidR="00402252">
        <w:rPr>
          <w:rFonts w:ascii="Times New Roman" w:hAnsi="Times New Roman" w:cs="Times New Roman"/>
          <w:sz w:val="24"/>
          <w:szCs w:val="24"/>
        </w:rPr>
        <w:t>Hz and 144.340</w:t>
      </w:r>
      <w:r w:rsidR="004D4326">
        <w:rPr>
          <w:rFonts w:ascii="Times New Roman" w:hAnsi="Times New Roman" w:cs="Times New Roman"/>
          <w:sz w:val="24"/>
          <w:szCs w:val="24"/>
        </w:rPr>
        <w:t>M</w:t>
      </w:r>
      <w:r w:rsidR="00402252">
        <w:rPr>
          <w:rFonts w:ascii="Times New Roman" w:hAnsi="Times New Roman" w:cs="Times New Roman"/>
          <w:sz w:val="24"/>
          <w:szCs w:val="24"/>
        </w:rPr>
        <w:t>Hz</w:t>
      </w:r>
      <w:r w:rsidR="004D4326">
        <w:rPr>
          <w:rFonts w:ascii="Times New Roman" w:hAnsi="Times New Roman" w:cs="Times New Roman"/>
          <w:sz w:val="24"/>
          <w:szCs w:val="24"/>
        </w:rPr>
        <w:t xml:space="preserve"> since unfortunately, </w:t>
      </w:r>
      <w:r w:rsidR="00832AE4">
        <w:rPr>
          <w:rFonts w:ascii="Times New Roman" w:hAnsi="Times New Roman" w:cs="Times New Roman"/>
          <w:sz w:val="24"/>
          <w:szCs w:val="24"/>
        </w:rPr>
        <w:t xml:space="preserve">the balloon </w:t>
      </w:r>
      <w:r w:rsidR="004D4326">
        <w:rPr>
          <w:rFonts w:ascii="Times New Roman" w:hAnsi="Times New Roman" w:cs="Times New Roman"/>
          <w:sz w:val="24"/>
          <w:szCs w:val="24"/>
        </w:rPr>
        <w:t>never left the United States</w:t>
      </w:r>
      <w:r w:rsidR="00514B14">
        <w:rPr>
          <w:rFonts w:ascii="Times New Roman" w:hAnsi="Times New Roman" w:cs="Times New Roman"/>
          <w:sz w:val="24"/>
          <w:szCs w:val="24"/>
        </w:rPr>
        <w:t xml:space="preserve"> as shown in Figure 6</w:t>
      </w:r>
      <w:r w:rsidR="00D92C8A">
        <w:rPr>
          <w:rFonts w:ascii="Times New Roman" w:hAnsi="Times New Roman" w:cs="Times New Roman"/>
          <w:sz w:val="24"/>
          <w:szCs w:val="24"/>
        </w:rPr>
        <w:t>.</w:t>
      </w:r>
    </w:p>
    <w:p w14:paraId="244DF57E" w14:textId="28BB691D" w:rsidR="00597C8B" w:rsidRDefault="00514B14" w:rsidP="00597C8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24E99D" wp14:editId="159F518B">
            <wp:extent cx="5943600" cy="339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23ECFCE0" w14:textId="799AC108" w:rsidR="00514B14" w:rsidRPr="009D4986" w:rsidRDefault="00514B14" w:rsidP="00514B14">
      <w:pPr>
        <w:jc w:val="center"/>
        <w:rPr>
          <w:rFonts w:ascii="Times New Roman" w:hAnsi="Times New Roman" w:cs="Times New Roman"/>
          <w:sz w:val="20"/>
          <w:szCs w:val="20"/>
        </w:rPr>
      </w:pPr>
      <w:r w:rsidRPr="009D4986">
        <w:rPr>
          <w:rFonts w:ascii="Times New Roman" w:hAnsi="Times New Roman" w:cs="Times New Roman"/>
          <w:sz w:val="20"/>
          <w:szCs w:val="20"/>
        </w:rPr>
        <w:t xml:space="preserve">Figure 6.  Total flight path as captured on APRS.FI </w:t>
      </w:r>
      <w:r w:rsidRPr="009D4986">
        <w:rPr>
          <w:rFonts w:ascii="Times New Roman" w:hAnsi="Times New Roman" w:cs="Times New Roman"/>
          <w:sz w:val="20"/>
          <w:szCs w:val="20"/>
        </w:rPr>
        <w:t>was very unusually for this area, since most balloons launched from the East Coast go immediately to the Atlantic Ocean.</w:t>
      </w:r>
    </w:p>
    <w:p w14:paraId="19047F8F" w14:textId="7199AAB1" w:rsidR="007D030D" w:rsidRDefault="00A62909" w:rsidP="001E4C88">
      <w:pPr>
        <w:rPr>
          <w:rFonts w:ascii="Times New Roman" w:hAnsi="Times New Roman" w:cs="Times New Roman"/>
          <w:sz w:val="24"/>
          <w:szCs w:val="24"/>
        </w:rPr>
      </w:pPr>
      <w:r w:rsidRPr="009D4986">
        <w:rPr>
          <w:rFonts w:ascii="Times New Roman" w:hAnsi="Times New Roman" w:cs="Times New Roman"/>
          <w:b/>
          <w:sz w:val="24"/>
          <w:szCs w:val="24"/>
          <w:u w:val="single"/>
        </w:rPr>
        <w:lastRenderedPageBreak/>
        <w:t xml:space="preserve">The </w:t>
      </w:r>
      <w:r w:rsidR="00464A07" w:rsidRPr="009D4986">
        <w:rPr>
          <w:rFonts w:ascii="Times New Roman" w:hAnsi="Times New Roman" w:cs="Times New Roman"/>
          <w:b/>
          <w:sz w:val="24"/>
          <w:szCs w:val="24"/>
          <w:u w:val="single"/>
        </w:rPr>
        <w:t>Descent</w:t>
      </w:r>
      <w:r w:rsidR="001E4C88" w:rsidRPr="009D4986">
        <w:rPr>
          <w:rFonts w:ascii="Times New Roman" w:hAnsi="Times New Roman" w:cs="Times New Roman"/>
          <w:b/>
          <w:sz w:val="24"/>
          <w:szCs w:val="24"/>
          <w:u w:val="single"/>
        </w:rPr>
        <w:t>:</w:t>
      </w:r>
      <w:r w:rsidR="001E4C88" w:rsidRPr="001E4C88">
        <w:rPr>
          <w:rFonts w:ascii="Times New Roman" w:hAnsi="Times New Roman" w:cs="Times New Roman"/>
          <w:sz w:val="28"/>
          <w:szCs w:val="28"/>
        </w:rPr>
        <w:t xml:space="preserve">  </w:t>
      </w:r>
      <w:r w:rsidR="00E4031B">
        <w:rPr>
          <w:rFonts w:ascii="Times New Roman" w:hAnsi="Times New Roman" w:cs="Times New Roman"/>
          <w:sz w:val="24"/>
          <w:szCs w:val="24"/>
        </w:rPr>
        <w:t>The l</w:t>
      </w:r>
      <w:r w:rsidRPr="009001A9">
        <w:rPr>
          <w:rFonts w:ascii="Times New Roman" w:hAnsi="Times New Roman" w:cs="Times New Roman"/>
          <w:sz w:val="24"/>
          <w:szCs w:val="24"/>
        </w:rPr>
        <w:t>ast data point</w:t>
      </w:r>
      <w:r w:rsidR="00514B14">
        <w:rPr>
          <w:rFonts w:ascii="Times New Roman" w:hAnsi="Times New Roman" w:cs="Times New Roman"/>
          <w:sz w:val="24"/>
          <w:szCs w:val="24"/>
        </w:rPr>
        <w:t>,</w:t>
      </w:r>
      <w:r w:rsidR="00C421B2">
        <w:rPr>
          <w:rFonts w:ascii="Times New Roman" w:hAnsi="Times New Roman" w:cs="Times New Roman"/>
          <w:sz w:val="24"/>
          <w:szCs w:val="24"/>
        </w:rPr>
        <w:t xml:space="preserve"> </w:t>
      </w:r>
    </w:p>
    <w:p w14:paraId="26815A85" w14:textId="1DF12E91" w:rsidR="00710AB9" w:rsidRDefault="00FB3CCD" w:rsidP="00FB3CCD">
      <w:pPr>
        <w:pStyle w:val="Quote"/>
        <w:jc w:val="left"/>
        <w:rPr>
          <w:shd w:val="clear" w:color="auto" w:fill="FFFFFF"/>
        </w:rPr>
      </w:pPr>
      <w:r>
        <w:rPr>
          <w:shd w:val="clear" w:color="auto" w:fill="FFFFFF"/>
        </w:rPr>
        <w:t>“</w:t>
      </w:r>
      <w:r w:rsidR="00427EFB" w:rsidRPr="00427EFB">
        <w:rPr>
          <w:shd w:val="clear" w:color="auto" w:fill="FFFFFF"/>
        </w:rPr>
        <w:t>2018-08-14 02:45:25 EDT: </w:t>
      </w:r>
      <w:hyperlink r:id="rId18" w:history="1">
        <w:r w:rsidR="00427EFB" w:rsidRPr="00427EFB">
          <w:rPr>
            <w:rStyle w:val="Hyperlink"/>
            <w:rFonts w:ascii="Times New Roman" w:hAnsi="Times New Roman" w:cs="Times New Roman"/>
            <w:bCs/>
            <w:color w:val="auto"/>
            <w:sz w:val="24"/>
            <w:szCs w:val="24"/>
            <w:u w:val="none"/>
          </w:rPr>
          <w:t>WB4APR-11</w:t>
        </w:r>
      </w:hyperlink>
      <w:r w:rsidR="00427EFB" w:rsidRPr="00427EFB">
        <w:rPr>
          <w:shd w:val="clear" w:color="auto" w:fill="FFFFFF"/>
        </w:rPr>
        <w:t>&gt;APELK0,</w:t>
      </w:r>
      <w:hyperlink r:id="rId19" w:history="1">
        <w:r w:rsidR="00427EFB" w:rsidRPr="00427EFB">
          <w:rPr>
            <w:rStyle w:val="Hyperlink"/>
            <w:rFonts w:ascii="Times New Roman" w:hAnsi="Times New Roman" w:cs="Times New Roman"/>
            <w:color w:val="auto"/>
            <w:sz w:val="24"/>
            <w:szCs w:val="24"/>
            <w:u w:val="none"/>
            <w:shd w:val="clear" w:color="auto" w:fill="FFFFFF"/>
          </w:rPr>
          <w:t>K2GC-1*</w:t>
        </w:r>
      </w:hyperlink>
      <w:r w:rsidR="00427EFB" w:rsidRPr="00427EFB">
        <w:rPr>
          <w:shd w:val="clear" w:color="auto" w:fill="FFFFFF"/>
        </w:rPr>
        <w:t>,qAR,</w:t>
      </w:r>
      <w:hyperlink r:id="rId20" w:history="1">
        <w:r w:rsidR="00427EFB" w:rsidRPr="00427EFB">
          <w:rPr>
            <w:rStyle w:val="Hyperlink"/>
            <w:rFonts w:ascii="Times New Roman" w:hAnsi="Times New Roman" w:cs="Times New Roman"/>
            <w:color w:val="auto"/>
            <w:sz w:val="24"/>
            <w:szCs w:val="24"/>
            <w:u w:val="none"/>
            <w:shd w:val="clear" w:color="auto" w:fill="FFFFFF"/>
          </w:rPr>
          <w:t>WD8CIV-3</w:t>
        </w:r>
      </w:hyperlink>
      <w:r w:rsidR="00427EFB" w:rsidRPr="00427EFB">
        <w:rPr>
          <w:shd w:val="clear" w:color="auto" w:fill="FFFFFF"/>
        </w:rPr>
        <w:t>:!4321.77N/07812.31WO212/015/A=006571 09 3.28 247 2003 38 |!G$X&amp;b!*!"!"|</w:t>
      </w:r>
      <w:r w:rsidR="00C421B2">
        <w:rPr>
          <w:shd w:val="clear" w:color="auto" w:fill="FFFFFF"/>
        </w:rPr>
        <w:t xml:space="preserve"> “</w:t>
      </w:r>
    </w:p>
    <w:p w14:paraId="1EB14FEE" w14:textId="0A3F0A15" w:rsidR="00514B14" w:rsidRDefault="00D92C8A" w:rsidP="00D92C8A">
      <w:pPr>
        <w:jc w:val="both"/>
        <w:rPr>
          <w:rFonts w:ascii="Times New Roman" w:hAnsi="Times New Roman" w:cs="Times New Roman"/>
          <w:sz w:val="24"/>
          <w:szCs w:val="24"/>
        </w:rPr>
      </w:pPr>
      <w:r>
        <w:rPr>
          <w:rFonts w:ascii="Times New Roman" w:hAnsi="Times New Roman" w:cs="Times New Roman"/>
          <w:sz w:val="24"/>
          <w:szCs w:val="24"/>
        </w:rPr>
        <w:t xml:space="preserve">was </w:t>
      </w:r>
      <w:r>
        <w:rPr>
          <w:rFonts w:ascii="Times New Roman" w:hAnsi="Times New Roman" w:cs="Times New Roman"/>
          <w:sz w:val="24"/>
          <w:szCs w:val="24"/>
        </w:rPr>
        <w:t>received at</w:t>
      </w:r>
      <w:r>
        <w:rPr>
          <w:rFonts w:ascii="Times New Roman" w:hAnsi="Times New Roman" w:cs="Times New Roman"/>
          <w:sz w:val="24"/>
          <w:szCs w:val="24"/>
        </w:rPr>
        <w:t xml:space="preserve"> 2:45:25 am EDT</w:t>
      </w:r>
      <w:r>
        <w:rPr>
          <w:rFonts w:ascii="Times New Roman" w:hAnsi="Times New Roman" w:cs="Times New Roman"/>
          <w:sz w:val="24"/>
          <w:szCs w:val="24"/>
        </w:rPr>
        <w:t xml:space="preserve"> the next morning </w:t>
      </w:r>
      <w:r>
        <w:rPr>
          <w:rFonts w:ascii="Times New Roman" w:hAnsi="Times New Roman" w:cs="Times New Roman"/>
          <w:sz w:val="24"/>
          <w:szCs w:val="24"/>
        </w:rPr>
        <w:t xml:space="preserve">08/14/2018. The balloon was over Carlton, New York, at an altitude of 6571 ft, </w:t>
      </w:r>
      <w:r>
        <w:rPr>
          <w:rFonts w:ascii="Times New Roman" w:hAnsi="Times New Roman" w:cs="Times New Roman"/>
          <w:sz w:val="24"/>
          <w:szCs w:val="24"/>
        </w:rPr>
        <w:t>and</w:t>
      </w:r>
      <w:r>
        <w:rPr>
          <w:rFonts w:ascii="Times New Roman" w:hAnsi="Times New Roman" w:cs="Times New Roman"/>
          <w:sz w:val="24"/>
          <w:szCs w:val="24"/>
        </w:rPr>
        <w:t xml:space="preserve"> traveling at 17mi/hr (27km/hr). To predict when the balloon </w:t>
      </w:r>
      <w:r w:rsidR="00514B14">
        <w:rPr>
          <w:rFonts w:ascii="Times New Roman" w:hAnsi="Times New Roman" w:cs="Times New Roman"/>
          <w:sz w:val="24"/>
          <w:szCs w:val="24"/>
        </w:rPr>
        <w:t xml:space="preserve">was to land, we </w:t>
      </w:r>
      <w:r>
        <w:rPr>
          <w:rFonts w:ascii="Times New Roman" w:hAnsi="Times New Roman" w:cs="Times New Roman"/>
          <w:sz w:val="24"/>
          <w:szCs w:val="24"/>
        </w:rPr>
        <w:t>plot</w:t>
      </w:r>
      <w:r w:rsidR="00514B14">
        <w:rPr>
          <w:rFonts w:ascii="Times New Roman" w:hAnsi="Times New Roman" w:cs="Times New Roman"/>
          <w:sz w:val="24"/>
          <w:szCs w:val="24"/>
        </w:rPr>
        <w:t xml:space="preserve">ted the </w:t>
      </w:r>
      <w:r>
        <w:rPr>
          <w:rFonts w:ascii="Times New Roman" w:hAnsi="Times New Roman" w:cs="Times New Roman"/>
          <w:sz w:val="24"/>
          <w:szCs w:val="24"/>
        </w:rPr>
        <w:t xml:space="preserve">altitude of the final </w:t>
      </w:r>
      <w:r w:rsidR="00514B14">
        <w:rPr>
          <w:rFonts w:ascii="Times New Roman" w:hAnsi="Times New Roman" w:cs="Times New Roman"/>
          <w:sz w:val="24"/>
          <w:szCs w:val="24"/>
        </w:rPr>
        <w:t>5 hours of flight as shown in Figure 7.</w:t>
      </w:r>
    </w:p>
    <w:p w14:paraId="0D585352" w14:textId="76557D83" w:rsidR="00D92C8A" w:rsidRDefault="00514B14" w:rsidP="00514B1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B778BB" wp14:editId="7BA138F9">
            <wp:extent cx="5800725" cy="37813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8-14 (5).png"/>
                    <pic:cNvPicPr/>
                  </pic:nvPicPr>
                  <pic:blipFill rotWithShape="1">
                    <a:blip r:embed="rId21" cstate="print">
                      <a:extLst>
                        <a:ext uri="{28A0092B-C50C-407E-A947-70E740481C1C}">
                          <a14:useLocalDpi xmlns:a14="http://schemas.microsoft.com/office/drawing/2010/main" val="0"/>
                        </a:ext>
                      </a:extLst>
                    </a:blip>
                    <a:srcRect t="9089" r="1491" b="6687"/>
                    <a:stretch/>
                  </pic:blipFill>
                  <pic:spPr bwMode="auto">
                    <a:xfrm>
                      <a:off x="0" y="0"/>
                      <a:ext cx="5840729" cy="3807459"/>
                    </a:xfrm>
                    <a:prstGeom prst="rect">
                      <a:avLst/>
                    </a:prstGeom>
                    <a:ln>
                      <a:noFill/>
                    </a:ln>
                    <a:extLst>
                      <a:ext uri="{53640926-AAD7-44D8-BBD7-CCE9431645EC}">
                        <a14:shadowObscured xmlns:a14="http://schemas.microsoft.com/office/drawing/2010/main"/>
                      </a:ext>
                    </a:extLst>
                  </pic:spPr>
                </pic:pic>
              </a:graphicData>
            </a:graphic>
          </wp:inline>
        </w:drawing>
      </w:r>
    </w:p>
    <w:p w14:paraId="4767A076" w14:textId="36C07D25" w:rsidR="00514CF1" w:rsidRPr="009D4986" w:rsidRDefault="00514B14" w:rsidP="00D92C8A">
      <w:pPr>
        <w:jc w:val="center"/>
        <w:rPr>
          <w:rFonts w:ascii="Times New Roman" w:hAnsi="Times New Roman" w:cs="Times New Roman"/>
          <w:sz w:val="20"/>
          <w:szCs w:val="20"/>
        </w:rPr>
      </w:pPr>
      <w:r w:rsidRPr="009D4986">
        <w:rPr>
          <w:rFonts w:ascii="Times New Roman" w:hAnsi="Times New Roman" w:cs="Times New Roman"/>
          <w:sz w:val="20"/>
          <w:szCs w:val="20"/>
        </w:rPr>
        <w:t>Figure 7.</w:t>
      </w:r>
      <w:r w:rsidR="00F11B96" w:rsidRPr="009D4986">
        <w:rPr>
          <w:rFonts w:ascii="Times New Roman" w:hAnsi="Times New Roman" w:cs="Times New Roman"/>
          <w:sz w:val="20"/>
          <w:szCs w:val="20"/>
        </w:rPr>
        <w:t xml:space="preserve"> A</w:t>
      </w:r>
      <w:r w:rsidR="006509A9" w:rsidRPr="009D4986">
        <w:rPr>
          <w:rFonts w:ascii="Times New Roman" w:hAnsi="Times New Roman" w:cs="Times New Roman"/>
          <w:sz w:val="20"/>
          <w:szCs w:val="20"/>
        </w:rPr>
        <w:t xml:space="preserve">ltitude vs </w:t>
      </w:r>
      <w:r w:rsidR="00F11B96" w:rsidRPr="009D4986">
        <w:rPr>
          <w:rFonts w:ascii="Times New Roman" w:hAnsi="Times New Roman" w:cs="Times New Roman"/>
          <w:sz w:val="20"/>
          <w:szCs w:val="20"/>
        </w:rPr>
        <w:t>T</w:t>
      </w:r>
      <w:r w:rsidR="006509A9" w:rsidRPr="009D4986">
        <w:rPr>
          <w:rFonts w:ascii="Times New Roman" w:hAnsi="Times New Roman" w:cs="Times New Roman"/>
          <w:sz w:val="20"/>
          <w:szCs w:val="20"/>
        </w:rPr>
        <w:t xml:space="preserve">ime </w:t>
      </w:r>
      <w:r w:rsidR="00F11B96" w:rsidRPr="009D4986">
        <w:rPr>
          <w:rFonts w:ascii="Times New Roman" w:hAnsi="Times New Roman" w:cs="Times New Roman"/>
          <w:sz w:val="20"/>
          <w:szCs w:val="20"/>
        </w:rPr>
        <w:t>of Descent Interval</w:t>
      </w:r>
    </w:p>
    <w:p w14:paraId="199F7EF9" w14:textId="0E816B86" w:rsidR="00514B14" w:rsidRPr="00CE0EB9" w:rsidRDefault="00514CF1" w:rsidP="00514B14">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The balloon flew for a total of 17 hours and 47 minutes. </w:t>
      </w:r>
      <w:r w:rsidR="00545C3E">
        <w:rPr>
          <w:rFonts w:ascii="Times New Roman" w:hAnsi="Times New Roman" w:cs="Times New Roman"/>
          <w:sz w:val="24"/>
          <w:szCs w:val="24"/>
        </w:rPr>
        <w:t>Based on the slope of this graph we can</w:t>
      </w:r>
      <w:r w:rsidR="00594CDA">
        <w:rPr>
          <w:rFonts w:ascii="Times New Roman" w:hAnsi="Times New Roman" w:cs="Times New Roman"/>
          <w:sz w:val="24"/>
          <w:szCs w:val="24"/>
        </w:rPr>
        <w:t xml:space="preserve"> predict where the balloon</w:t>
      </w:r>
      <w:r w:rsidR="00CB0093">
        <w:rPr>
          <w:rFonts w:ascii="Times New Roman" w:hAnsi="Times New Roman" w:cs="Times New Roman"/>
          <w:sz w:val="24"/>
          <w:szCs w:val="24"/>
        </w:rPr>
        <w:t xml:space="preserve"> </w:t>
      </w:r>
      <w:r w:rsidR="00514B14">
        <w:rPr>
          <w:rFonts w:ascii="Times New Roman" w:hAnsi="Times New Roman" w:cs="Times New Roman"/>
          <w:sz w:val="24"/>
          <w:szCs w:val="24"/>
        </w:rPr>
        <w:t>probably landed</w:t>
      </w:r>
      <w:r w:rsidR="00594CDA">
        <w:rPr>
          <w:rFonts w:ascii="Times New Roman" w:hAnsi="Times New Roman" w:cs="Times New Roman"/>
          <w:sz w:val="24"/>
          <w:szCs w:val="24"/>
        </w:rPr>
        <w:t xml:space="preserve"> after </w:t>
      </w:r>
      <w:r w:rsidR="00525765">
        <w:rPr>
          <w:rFonts w:ascii="Times New Roman" w:hAnsi="Times New Roman" w:cs="Times New Roman"/>
          <w:sz w:val="24"/>
          <w:szCs w:val="24"/>
        </w:rPr>
        <w:t>the last telemetry point</w:t>
      </w:r>
      <w:r w:rsidR="00594CDA">
        <w:rPr>
          <w:rFonts w:ascii="Times New Roman" w:hAnsi="Times New Roman" w:cs="Times New Roman"/>
          <w:sz w:val="24"/>
          <w:szCs w:val="24"/>
        </w:rPr>
        <w:t xml:space="preserve">. </w:t>
      </w:r>
      <w:r w:rsidR="009875BE">
        <w:rPr>
          <w:rFonts w:ascii="Times New Roman" w:hAnsi="Times New Roman" w:cs="Times New Roman"/>
          <w:sz w:val="24"/>
          <w:szCs w:val="24"/>
        </w:rPr>
        <w:t>Time in seconds</w:t>
      </w:r>
      <w:r w:rsidR="009E524C">
        <w:rPr>
          <w:rFonts w:ascii="Times New Roman" w:hAnsi="Times New Roman" w:cs="Times New Roman"/>
          <w:sz w:val="24"/>
          <w:szCs w:val="24"/>
        </w:rPr>
        <w:t xml:space="preserve"> from the starting point of descent </w:t>
      </w:r>
      <w:r w:rsidR="00FB4E5D">
        <w:rPr>
          <w:rFonts w:ascii="Times New Roman" w:hAnsi="Times New Roman" w:cs="Times New Roman"/>
          <w:sz w:val="24"/>
          <w:szCs w:val="24"/>
        </w:rPr>
        <w:t>at 01:33:18am</w:t>
      </w:r>
      <w:r w:rsidR="009875BE">
        <w:rPr>
          <w:rFonts w:ascii="Times New Roman" w:hAnsi="Times New Roman" w:cs="Times New Roman"/>
          <w:sz w:val="24"/>
          <w:szCs w:val="24"/>
        </w:rPr>
        <w:t xml:space="preserve"> </w:t>
      </w:r>
      <w:r w:rsidR="00B332A6">
        <w:rPr>
          <w:rFonts w:ascii="Times New Roman" w:hAnsi="Times New Roman" w:cs="Times New Roman"/>
          <w:sz w:val="24"/>
          <w:szCs w:val="24"/>
        </w:rPr>
        <w:t>is</w:t>
      </w:r>
      <w:r w:rsidR="009875BE">
        <w:rPr>
          <w:rFonts w:ascii="Times New Roman" w:hAnsi="Times New Roman" w:cs="Times New Roman"/>
          <w:sz w:val="24"/>
          <w:szCs w:val="24"/>
        </w:rPr>
        <w:t xml:space="preserve"> on the x-axis, </w:t>
      </w:r>
      <w:r w:rsidR="00B332A6">
        <w:rPr>
          <w:rFonts w:ascii="Times New Roman" w:hAnsi="Times New Roman" w:cs="Times New Roman"/>
          <w:sz w:val="24"/>
          <w:szCs w:val="24"/>
        </w:rPr>
        <w:t xml:space="preserve">and </w:t>
      </w:r>
      <w:r w:rsidR="002037EC">
        <w:rPr>
          <w:rFonts w:ascii="Times New Roman" w:hAnsi="Times New Roman" w:cs="Times New Roman"/>
          <w:sz w:val="24"/>
          <w:szCs w:val="24"/>
        </w:rPr>
        <w:t xml:space="preserve">the altitude of the balloon </w:t>
      </w:r>
      <w:r w:rsidR="00B332A6">
        <w:rPr>
          <w:rFonts w:ascii="Times New Roman" w:hAnsi="Times New Roman" w:cs="Times New Roman"/>
          <w:sz w:val="24"/>
          <w:szCs w:val="24"/>
        </w:rPr>
        <w:t>is</w:t>
      </w:r>
      <w:r w:rsidR="002037EC">
        <w:rPr>
          <w:rFonts w:ascii="Times New Roman" w:hAnsi="Times New Roman" w:cs="Times New Roman"/>
          <w:sz w:val="24"/>
          <w:szCs w:val="24"/>
        </w:rPr>
        <w:t xml:space="preserve"> on the y-axis. </w:t>
      </w:r>
      <w:r w:rsidR="00514B14">
        <w:rPr>
          <w:rFonts w:ascii="Times New Roman" w:hAnsi="Times New Roman" w:cs="Times New Roman"/>
          <w:sz w:val="24"/>
          <w:szCs w:val="24"/>
        </w:rPr>
        <w:t xml:space="preserve"> Following this linear descent to intersect with the ground at 243 feet, t</w:t>
      </w:r>
      <w:r w:rsidR="00AB1E6C">
        <w:rPr>
          <w:rFonts w:ascii="Times New Roman" w:hAnsi="Times New Roman" w:cs="Times New Roman"/>
          <w:sz w:val="24"/>
          <w:szCs w:val="24"/>
        </w:rPr>
        <w:t xml:space="preserve">he balloon was predicted to land around 3:28am. </w:t>
      </w:r>
    </w:p>
    <w:p w14:paraId="6AC3E394" w14:textId="05D6F086" w:rsidR="00BA0A15" w:rsidRPr="002F7B10" w:rsidRDefault="00514B14" w:rsidP="008F150F">
      <w:pPr>
        <w:jc w:val="both"/>
        <w:rPr>
          <w:rFonts w:ascii="Times New Roman" w:eastAsia="Times New Roman" w:hAnsi="Times New Roman" w:cs="Times New Roman"/>
          <w:sz w:val="24"/>
        </w:rPr>
      </w:pPr>
      <w:r>
        <w:rPr>
          <w:rFonts w:ascii="Times New Roman" w:eastAsiaTheme="minorEastAsia" w:hAnsi="Times New Roman" w:cs="Times New Roman"/>
          <w:sz w:val="24"/>
          <w:szCs w:val="24"/>
        </w:rPr>
        <w:t>Extending this time with the last know course and speed we were able to predict ground contact about 11.5 mile (18.5 km) further south as shown in Figure 8</w:t>
      </w:r>
      <w:r w:rsidR="00CC5FAB">
        <w:rPr>
          <w:rFonts w:ascii="Times New Roman" w:eastAsiaTheme="minorEastAsia" w:hAnsi="Times New Roman" w:cs="Times New Roman"/>
          <w:sz w:val="24"/>
          <w:szCs w:val="24"/>
        </w:rPr>
        <w:t xml:space="preserve">. </w:t>
      </w:r>
      <w:r w:rsidR="006F15C6">
        <w:rPr>
          <w:rFonts w:ascii="Times New Roman" w:eastAsiaTheme="minorEastAsia" w:hAnsi="Times New Roman" w:cs="Times New Roman"/>
          <w:sz w:val="24"/>
          <w:szCs w:val="24"/>
        </w:rPr>
        <w:t xml:space="preserve"> </w:t>
      </w:r>
    </w:p>
    <w:p w14:paraId="563ABF00" w14:textId="2C1B17E3" w:rsidR="00BC6BF1" w:rsidRPr="00D10081" w:rsidRDefault="00E94C41" w:rsidP="009D4986">
      <w:pPr>
        <w:jc w:val="center"/>
        <w:rPr>
          <w:rFonts w:ascii="Times New Roman" w:eastAsiaTheme="minorEastAsia" w:hAnsi="Times New Roman" w:cs="Times New Roman"/>
        </w:rPr>
      </w:pPr>
      <w:r w:rsidRPr="00D10081">
        <w:rPr>
          <w:rFonts w:ascii="Times New Roman" w:hAnsi="Times New Roman" w:cs="Times New Roman"/>
          <w:noProof/>
        </w:rPr>
        <w:lastRenderedPageBreak/>
        <w:drawing>
          <wp:anchor distT="0" distB="0" distL="114300" distR="114300" simplePos="0" relativeHeight="251658240" behindDoc="0" locked="0" layoutInCell="1" allowOverlap="1" wp14:anchorId="03946DDB" wp14:editId="08FE79C4">
            <wp:simplePos x="0" y="0"/>
            <wp:positionH relativeFrom="margin">
              <wp:posOffset>314325</wp:posOffset>
            </wp:positionH>
            <wp:positionV relativeFrom="paragraph">
              <wp:posOffset>19050</wp:posOffset>
            </wp:positionV>
            <wp:extent cx="5864225" cy="3286760"/>
            <wp:effectExtent l="0" t="0" r="3175"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lloon Predict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4225" cy="3286760"/>
                    </a:xfrm>
                    <a:prstGeom prst="rect">
                      <a:avLst/>
                    </a:prstGeom>
                  </pic:spPr>
                </pic:pic>
              </a:graphicData>
            </a:graphic>
            <wp14:sizeRelH relativeFrom="margin">
              <wp14:pctWidth>0</wp14:pctWidth>
            </wp14:sizeRelH>
            <wp14:sizeRelV relativeFrom="margin">
              <wp14:pctHeight>0</wp14:pctHeight>
            </wp14:sizeRelV>
          </wp:anchor>
        </w:drawing>
      </w:r>
      <w:r w:rsidR="00BC6BF1" w:rsidRPr="00D10081">
        <w:rPr>
          <w:rFonts w:ascii="Times New Roman" w:eastAsiaTheme="minorEastAsia" w:hAnsi="Times New Roman" w:cs="Times New Roman"/>
        </w:rPr>
        <w:t>Fig.</w:t>
      </w:r>
      <w:r w:rsidR="00514B14" w:rsidRPr="00D10081">
        <w:rPr>
          <w:rFonts w:ascii="Times New Roman" w:eastAsiaTheme="minorEastAsia" w:hAnsi="Times New Roman" w:cs="Times New Roman"/>
        </w:rPr>
        <w:t xml:space="preserve"> 8</w:t>
      </w:r>
      <w:r w:rsidR="00BC6BF1" w:rsidRPr="00D10081">
        <w:rPr>
          <w:rFonts w:ascii="Times New Roman" w:eastAsiaTheme="minorEastAsia" w:hAnsi="Times New Roman" w:cs="Times New Roman"/>
        </w:rPr>
        <w:t xml:space="preserve"> shows the predicted landing </w:t>
      </w:r>
      <w:r w:rsidR="00514B14" w:rsidRPr="00D10081">
        <w:rPr>
          <w:rFonts w:ascii="Times New Roman" w:eastAsiaTheme="minorEastAsia" w:hAnsi="Times New Roman" w:cs="Times New Roman"/>
        </w:rPr>
        <w:t xml:space="preserve">area </w:t>
      </w:r>
      <w:r w:rsidR="00BC6BF1" w:rsidRPr="00D10081">
        <w:rPr>
          <w:rFonts w:ascii="Times New Roman" w:eastAsiaTheme="minorEastAsia" w:hAnsi="Times New Roman" w:cs="Times New Roman"/>
        </w:rPr>
        <w:t>of the balloon.</w:t>
      </w:r>
    </w:p>
    <w:p w14:paraId="495C7322" w14:textId="77979C58" w:rsidR="00A62909" w:rsidRPr="00845624" w:rsidRDefault="00F64B0D" w:rsidP="00E4031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There </w:t>
      </w:r>
      <w:r w:rsidR="0061027B">
        <w:rPr>
          <w:rFonts w:ascii="Times New Roman" w:eastAsiaTheme="minorEastAsia" w:hAnsi="Times New Roman" w:cs="Times New Roman"/>
          <w:sz w:val="24"/>
          <w:szCs w:val="24"/>
        </w:rPr>
        <w:t xml:space="preserve">were significant </w:t>
      </w:r>
      <w:r>
        <w:rPr>
          <w:rFonts w:ascii="Times New Roman" w:eastAsiaTheme="minorEastAsia" w:hAnsi="Times New Roman" w:cs="Times New Roman"/>
          <w:sz w:val="24"/>
          <w:szCs w:val="24"/>
        </w:rPr>
        <w:t>storm</w:t>
      </w:r>
      <w:r w:rsidR="0061027B">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near Lake Ontario between the hours of 12am and 3am. </w:t>
      </w:r>
      <w:r w:rsidR="00824B53">
        <w:rPr>
          <w:rFonts w:ascii="Times New Roman" w:eastAsiaTheme="minorEastAsia" w:hAnsi="Times New Roman" w:cs="Times New Roman"/>
          <w:sz w:val="24"/>
          <w:szCs w:val="24"/>
        </w:rPr>
        <w:t>The weather</w:t>
      </w:r>
      <w:r w:rsidR="00C67298">
        <w:rPr>
          <w:rFonts w:ascii="Times New Roman" w:eastAsiaTheme="minorEastAsia" w:hAnsi="Times New Roman" w:cs="Times New Roman"/>
          <w:sz w:val="24"/>
          <w:szCs w:val="24"/>
        </w:rPr>
        <w:t xml:space="preserve"> turbulence</w:t>
      </w:r>
      <w:r w:rsidR="00824B53">
        <w:rPr>
          <w:rFonts w:ascii="Times New Roman" w:eastAsiaTheme="minorEastAsia" w:hAnsi="Times New Roman" w:cs="Times New Roman"/>
          <w:sz w:val="24"/>
          <w:szCs w:val="24"/>
        </w:rPr>
        <w:t xml:space="preserve"> at</w:t>
      </w:r>
      <w:r w:rsidR="00C34DAC">
        <w:rPr>
          <w:rFonts w:ascii="Times New Roman" w:eastAsiaTheme="minorEastAsia" w:hAnsi="Times New Roman" w:cs="Times New Roman"/>
          <w:sz w:val="24"/>
          <w:szCs w:val="24"/>
        </w:rPr>
        <w:t xml:space="preserve"> 2</w:t>
      </w:r>
      <w:r w:rsidR="004854BF">
        <w:rPr>
          <w:rFonts w:ascii="Times New Roman" w:eastAsiaTheme="minorEastAsia" w:hAnsi="Times New Roman" w:cs="Times New Roman"/>
          <w:sz w:val="24"/>
          <w:szCs w:val="24"/>
        </w:rPr>
        <w:t>3,</w:t>
      </w:r>
      <w:r w:rsidR="00B15A60">
        <w:rPr>
          <w:rFonts w:ascii="Times New Roman" w:eastAsiaTheme="minorEastAsia" w:hAnsi="Times New Roman" w:cs="Times New Roman"/>
          <w:sz w:val="24"/>
          <w:szCs w:val="24"/>
        </w:rPr>
        <w:t>000</w:t>
      </w:r>
      <w:r w:rsidR="00C34DAC">
        <w:rPr>
          <w:rFonts w:ascii="Times New Roman" w:eastAsiaTheme="minorEastAsia" w:hAnsi="Times New Roman" w:cs="Times New Roman"/>
          <w:sz w:val="24"/>
          <w:szCs w:val="24"/>
        </w:rPr>
        <w:t xml:space="preserve">ft </w:t>
      </w:r>
      <w:r w:rsidR="00956E1A">
        <w:rPr>
          <w:rFonts w:ascii="Times New Roman" w:eastAsiaTheme="minorEastAsia" w:hAnsi="Times New Roman" w:cs="Times New Roman"/>
          <w:sz w:val="24"/>
          <w:szCs w:val="24"/>
        </w:rPr>
        <w:t>seems to have been</w:t>
      </w:r>
      <w:r w:rsidR="00C34DAC">
        <w:rPr>
          <w:rFonts w:ascii="Times New Roman" w:eastAsiaTheme="minorEastAsia" w:hAnsi="Times New Roman" w:cs="Times New Roman"/>
          <w:sz w:val="24"/>
          <w:szCs w:val="24"/>
        </w:rPr>
        <w:t xml:space="preserve"> severe enough to stress the balloon and cause </w:t>
      </w:r>
      <w:r w:rsidR="00824EBF">
        <w:rPr>
          <w:rFonts w:ascii="Times New Roman" w:eastAsiaTheme="minorEastAsia" w:hAnsi="Times New Roman" w:cs="Times New Roman"/>
          <w:sz w:val="24"/>
          <w:szCs w:val="24"/>
        </w:rPr>
        <w:t>a leak.</w:t>
      </w:r>
      <w:r w:rsidR="00B15A60">
        <w:rPr>
          <w:rFonts w:ascii="Times New Roman" w:eastAsiaTheme="minorEastAsia" w:hAnsi="Times New Roman" w:cs="Times New Roman"/>
          <w:sz w:val="24"/>
          <w:szCs w:val="24"/>
        </w:rPr>
        <w:t xml:space="preserve">  Clearly this shows the risk of attempting long duration constant pressure flights with the altitude limitations of Mylar party balloons ($3).  The higher scientific</w:t>
      </w:r>
      <w:r w:rsidR="00B15A60" w:rsidRPr="00B15A60">
        <w:rPr>
          <w:rFonts w:ascii="Times New Roman" w:hAnsi="Times New Roman" w:cs="Times New Roman"/>
          <w:sz w:val="24"/>
          <w:szCs w:val="24"/>
        </w:rPr>
        <w:t xml:space="preserve"> </w:t>
      </w:r>
      <w:r w:rsidR="00B15A60">
        <w:rPr>
          <w:rFonts w:ascii="Times New Roman" w:hAnsi="Times New Roman" w:cs="Times New Roman"/>
          <w:sz w:val="24"/>
          <w:szCs w:val="24"/>
        </w:rPr>
        <w:t xml:space="preserve">SBS-13 </w:t>
      </w:r>
      <w:r w:rsidR="00B15A60">
        <w:rPr>
          <w:rFonts w:ascii="Times New Roman" w:eastAsiaTheme="minorEastAsia" w:hAnsi="Times New Roman" w:cs="Times New Roman"/>
          <w:sz w:val="24"/>
          <w:szCs w:val="24"/>
        </w:rPr>
        <w:t>balloon may have been above this storm.</w:t>
      </w:r>
      <w:r w:rsidR="00824EBF">
        <w:rPr>
          <w:rFonts w:ascii="Times New Roman" w:eastAsiaTheme="minorEastAsia" w:hAnsi="Times New Roman" w:cs="Times New Roman"/>
          <w:sz w:val="24"/>
          <w:szCs w:val="24"/>
        </w:rPr>
        <w:t xml:space="preserve"> </w:t>
      </w:r>
    </w:p>
    <w:p w14:paraId="2DA07DB0" w14:textId="0035A8DD" w:rsidR="00581DFA" w:rsidRDefault="00581DFA" w:rsidP="00956E1A">
      <w:pPr>
        <w:jc w:val="center"/>
        <w:rPr>
          <w:rFonts w:ascii="Times New Roman" w:eastAsiaTheme="minorEastAsia" w:hAnsi="Times New Roman" w:cs="Times New Roman"/>
          <w:sz w:val="24"/>
          <w:szCs w:val="24"/>
        </w:rPr>
      </w:pPr>
      <w:r>
        <w:rPr>
          <w:noProof/>
        </w:rPr>
        <w:drawing>
          <wp:inline distT="0" distB="0" distL="0" distR="0" wp14:anchorId="21A5EDB0" wp14:editId="6FD38993">
            <wp:extent cx="4895850" cy="3228975"/>
            <wp:effectExtent l="0" t="0" r="0" b="9525"/>
            <wp:docPr id="3" name="Picture 3" descr="cid:part1.926480F6.1FC452AD@homeside.to"/>
            <wp:cNvGraphicFramePr/>
            <a:graphic xmlns:a="http://schemas.openxmlformats.org/drawingml/2006/main">
              <a:graphicData uri="http://schemas.openxmlformats.org/drawingml/2006/picture">
                <pic:pic xmlns:pic="http://schemas.openxmlformats.org/drawingml/2006/picture">
                  <pic:nvPicPr>
                    <pic:cNvPr id="1" name="Picture 1" descr="cid:part1.926480F6.1FC452AD@homeside.to"/>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957444" cy="3269598"/>
                    </a:xfrm>
                    <a:prstGeom prst="rect">
                      <a:avLst/>
                    </a:prstGeom>
                    <a:noFill/>
                    <a:ln>
                      <a:noFill/>
                    </a:ln>
                  </pic:spPr>
                </pic:pic>
              </a:graphicData>
            </a:graphic>
          </wp:inline>
        </w:drawing>
      </w:r>
    </w:p>
    <w:p w14:paraId="0102A315" w14:textId="3FB14F61" w:rsidR="00581DFA" w:rsidRPr="009D4986" w:rsidRDefault="00956E1A" w:rsidP="00581DFA">
      <w:pPr>
        <w:jc w:val="center"/>
        <w:rPr>
          <w:rFonts w:ascii="Times New Roman" w:eastAsia="Times New Roman" w:hAnsi="Times New Roman" w:cs="Times New Roman"/>
        </w:rPr>
      </w:pPr>
      <w:r w:rsidRPr="009D4986">
        <w:rPr>
          <w:rFonts w:ascii="Times New Roman" w:eastAsia="Times New Roman" w:hAnsi="Times New Roman" w:cs="Times New Roman"/>
        </w:rPr>
        <w:t>Figure. 9</w:t>
      </w:r>
      <w:r w:rsidR="00581DFA" w:rsidRPr="009D4986">
        <w:rPr>
          <w:rFonts w:ascii="Times New Roman" w:eastAsia="Times New Roman" w:hAnsi="Times New Roman" w:cs="Times New Roman"/>
        </w:rPr>
        <w:t xml:space="preserve"> shows all the ground station </w:t>
      </w:r>
      <w:r w:rsidRPr="009D4986">
        <w:rPr>
          <w:rFonts w:ascii="Times New Roman" w:eastAsia="Times New Roman" w:hAnsi="Times New Roman" w:cs="Times New Roman"/>
        </w:rPr>
        <w:t xml:space="preserve">links that received valid </w:t>
      </w:r>
      <w:r w:rsidR="00581DFA" w:rsidRPr="009D4986">
        <w:rPr>
          <w:rFonts w:ascii="Times New Roman" w:eastAsia="Times New Roman" w:hAnsi="Times New Roman" w:cs="Times New Roman"/>
        </w:rPr>
        <w:t xml:space="preserve">Skytracker </w:t>
      </w:r>
      <w:r w:rsidRPr="009D4986">
        <w:rPr>
          <w:rFonts w:ascii="Times New Roman" w:eastAsia="Times New Roman" w:hAnsi="Times New Roman" w:cs="Times New Roman"/>
        </w:rPr>
        <w:t>signals</w:t>
      </w:r>
      <w:r w:rsidR="00581DFA" w:rsidRPr="009D4986">
        <w:rPr>
          <w:rFonts w:ascii="Times New Roman" w:eastAsia="Times New Roman" w:hAnsi="Times New Roman" w:cs="Times New Roman"/>
        </w:rPr>
        <w:t>.</w:t>
      </w:r>
    </w:p>
    <w:p w14:paraId="59CF1BBB" w14:textId="382C37B0" w:rsidR="00E4031B" w:rsidRDefault="00581DFA" w:rsidP="00E312C9">
      <w:pPr>
        <w:jc w:val="both"/>
        <w:rPr>
          <w:rFonts w:ascii="Times New Roman" w:hAnsi="Times New Roman" w:cs="Times New Roman"/>
          <w:sz w:val="28"/>
          <w:szCs w:val="28"/>
          <w:u w:val="single"/>
        </w:rPr>
      </w:pPr>
      <w:r w:rsidRPr="00675AE5">
        <w:rPr>
          <w:rFonts w:ascii="Times New Roman" w:eastAsia="Times New Roman" w:hAnsi="Times New Roman" w:cs="Times New Roman"/>
          <w:sz w:val="24"/>
        </w:rPr>
        <w:lastRenderedPageBreak/>
        <w:t>Although the transmitter of this balloon is only 25 milliwatts or about</w:t>
      </w:r>
      <w:r>
        <w:rPr>
          <w:rFonts w:ascii="Times New Roman" w:eastAsia="Times New Roman" w:hAnsi="Times New Roman" w:cs="Times New Roman"/>
          <w:sz w:val="24"/>
        </w:rPr>
        <w:t xml:space="preserve"> </w:t>
      </w:r>
      <w:r w:rsidRPr="00675AE5">
        <w:rPr>
          <w:rFonts w:ascii="Times New Roman" w:eastAsia="Times New Roman" w:hAnsi="Times New Roman" w:cs="Times New Roman"/>
          <w:sz w:val="24"/>
        </w:rPr>
        <w:t>0.05% of the power of a</w:t>
      </w:r>
      <w:r>
        <w:rPr>
          <w:rFonts w:ascii="Times New Roman" w:eastAsia="Times New Roman" w:hAnsi="Times New Roman" w:cs="Times New Roman"/>
          <w:sz w:val="24"/>
        </w:rPr>
        <w:t xml:space="preserve"> </w:t>
      </w:r>
      <w:r w:rsidRPr="00675AE5">
        <w:rPr>
          <w:rFonts w:ascii="Times New Roman" w:eastAsia="Times New Roman" w:hAnsi="Times New Roman" w:cs="Times New Roman"/>
          <w:sz w:val="24"/>
        </w:rPr>
        <w:t xml:space="preserve">typical 50 Watt APRS mobile, the plot in Figure </w:t>
      </w:r>
      <w:r w:rsidR="00956E1A">
        <w:rPr>
          <w:rFonts w:ascii="Times New Roman" w:eastAsia="Times New Roman" w:hAnsi="Times New Roman" w:cs="Times New Roman"/>
          <w:sz w:val="24"/>
        </w:rPr>
        <w:t>9</w:t>
      </w:r>
      <w:r>
        <w:rPr>
          <w:rFonts w:ascii="Times New Roman" w:eastAsia="Times New Roman" w:hAnsi="Times New Roman" w:cs="Times New Roman"/>
          <w:sz w:val="24"/>
        </w:rPr>
        <w:t xml:space="preserve"> </w:t>
      </w:r>
      <w:r w:rsidR="00956E1A">
        <w:rPr>
          <w:rFonts w:ascii="Times New Roman" w:eastAsia="Times New Roman" w:hAnsi="Times New Roman" w:cs="Times New Roman"/>
          <w:sz w:val="24"/>
        </w:rPr>
        <w:t xml:space="preserve">shows </w:t>
      </w:r>
      <w:r w:rsidRPr="00675AE5">
        <w:rPr>
          <w:rFonts w:ascii="Times New Roman" w:eastAsia="Times New Roman" w:hAnsi="Times New Roman" w:cs="Times New Roman"/>
          <w:sz w:val="24"/>
        </w:rPr>
        <w:t>the theoretical slant</w:t>
      </w:r>
      <w:r>
        <w:rPr>
          <w:rFonts w:ascii="Times New Roman" w:eastAsia="Times New Roman" w:hAnsi="Times New Roman" w:cs="Times New Roman"/>
          <w:sz w:val="24"/>
        </w:rPr>
        <w:t xml:space="preserve"> </w:t>
      </w:r>
      <w:r w:rsidRPr="00675AE5">
        <w:rPr>
          <w:rFonts w:ascii="Times New Roman" w:eastAsia="Times New Roman" w:hAnsi="Times New Roman" w:cs="Times New Roman"/>
          <w:sz w:val="24"/>
        </w:rPr>
        <w:t>range</w:t>
      </w:r>
      <w:r>
        <w:rPr>
          <w:rFonts w:ascii="Times New Roman" w:eastAsia="Times New Roman" w:hAnsi="Times New Roman" w:cs="Times New Roman"/>
          <w:sz w:val="24"/>
        </w:rPr>
        <w:t xml:space="preserve"> </w:t>
      </w:r>
      <w:r w:rsidRPr="00675AE5">
        <w:rPr>
          <w:rFonts w:ascii="Times New Roman" w:eastAsia="Times New Roman" w:hAnsi="Times New Roman" w:cs="Times New Roman"/>
          <w:sz w:val="24"/>
        </w:rPr>
        <w:t>to the Earth</w:t>
      </w:r>
      <w:r>
        <w:rPr>
          <w:rFonts w:ascii="Times New Roman" w:eastAsia="Times New Roman" w:hAnsi="Times New Roman" w:cs="Times New Roman"/>
          <w:sz w:val="24"/>
        </w:rPr>
        <w:t>’</w:t>
      </w:r>
      <w:r w:rsidRPr="00675AE5">
        <w:rPr>
          <w:rFonts w:ascii="Times New Roman" w:eastAsia="Times New Roman" w:hAnsi="Times New Roman" w:cs="Times New Roman"/>
          <w:sz w:val="24"/>
        </w:rPr>
        <w:t xml:space="preserve">s horizon from the height of the balloon </w:t>
      </w:r>
      <w:r w:rsidR="00B15A60">
        <w:rPr>
          <w:rFonts w:ascii="Times New Roman" w:eastAsia="Times New Roman" w:hAnsi="Times New Roman" w:cs="Times New Roman"/>
          <w:sz w:val="24"/>
        </w:rPr>
        <w:t>out to the predicted 2</w:t>
      </w:r>
      <w:r w:rsidR="00A431FB">
        <w:rPr>
          <w:rFonts w:ascii="Times New Roman" w:eastAsia="Times New Roman" w:hAnsi="Times New Roman" w:cs="Times New Roman"/>
          <w:sz w:val="24"/>
        </w:rPr>
        <w:t>00</w:t>
      </w:r>
      <w:r w:rsidR="00B15A60">
        <w:rPr>
          <w:rFonts w:ascii="Times New Roman" w:eastAsia="Times New Roman" w:hAnsi="Times New Roman" w:cs="Times New Roman"/>
          <w:sz w:val="24"/>
        </w:rPr>
        <w:t xml:space="preserve"> mile limit at that altitude</w:t>
      </w:r>
      <w:r w:rsidR="00E312C9">
        <w:rPr>
          <w:rFonts w:ascii="Times New Roman" w:eastAsia="Times New Roman" w:hAnsi="Times New Roman" w:cs="Times New Roman"/>
          <w:sz w:val="24"/>
        </w:rPr>
        <w:t xml:space="preserve"> shown by the black circle</w:t>
      </w:r>
      <w:r w:rsidR="00B15A60">
        <w:rPr>
          <w:rFonts w:ascii="Times New Roman" w:eastAsia="Times New Roman" w:hAnsi="Times New Roman" w:cs="Times New Roman"/>
          <w:sz w:val="24"/>
        </w:rPr>
        <w:t>.  The red ray-traces show</w:t>
      </w:r>
      <w:r w:rsidR="00E312C9">
        <w:rPr>
          <w:rFonts w:ascii="Times New Roman" w:eastAsia="Times New Roman" w:hAnsi="Times New Roman" w:cs="Times New Roman"/>
          <w:sz w:val="24"/>
        </w:rPr>
        <w:t xml:space="preserve"> that</w:t>
      </w:r>
      <w:r w:rsidRPr="00675AE5">
        <w:rPr>
          <w:rFonts w:ascii="Times New Roman" w:eastAsia="Times New Roman" w:hAnsi="Times New Roman" w:cs="Times New Roman"/>
          <w:sz w:val="24"/>
        </w:rPr>
        <w:t xml:space="preserve"> ground stations all the</w:t>
      </w:r>
      <w:r>
        <w:rPr>
          <w:rFonts w:ascii="Times New Roman" w:eastAsia="Times New Roman" w:hAnsi="Times New Roman" w:cs="Times New Roman"/>
          <w:sz w:val="24"/>
        </w:rPr>
        <w:t xml:space="preserve"> </w:t>
      </w:r>
      <w:r w:rsidR="00E312C9">
        <w:rPr>
          <w:rFonts w:ascii="Times New Roman" w:eastAsia="Times New Roman" w:hAnsi="Times New Roman" w:cs="Times New Roman"/>
          <w:sz w:val="24"/>
        </w:rPr>
        <w:t>way out to that edge received data</w:t>
      </w:r>
      <w:r w:rsidR="00D10081">
        <w:rPr>
          <w:rFonts w:ascii="Times New Roman" w:eastAsia="Times New Roman" w:hAnsi="Times New Roman" w:cs="Times New Roman"/>
          <w:sz w:val="24"/>
        </w:rPr>
        <w:t xml:space="preserve"> directly.</w:t>
      </w:r>
      <w:r w:rsidRPr="00675AE5">
        <w:rPr>
          <w:rFonts w:ascii="Times New Roman" w:eastAsia="Times New Roman" w:hAnsi="Times New Roman" w:cs="Times New Roman"/>
          <w:sz w:val="24"/>
        </w:rPr>
        <w:t> </w:t>
      </w:r>
    </w:p>
    <w:p w14:paraId="56A09F18" w14:textId="2D1BA66D" w:rsidR="004446CB" w:rsidRPr="00E312C9" w:rsidRDefault="00667220" w:rsidP="00D10081">
      <w:pPr>
        <w:jc w:val="both"/>
        <w:rPr>
          <w:rFonts w:ascii="Times New Roman" w:hAnsi="Times New Roman" w:cs="Times New Roman"/>
          <w:sz w:val="28"/>
          <w:szCs w:val="28"/>
          <w:u w:val="single"/>
        </w:rPr>
      </w:pPr>
      <w:bookmarkStart w:id="0" w:name="_GoBack"/>
      <w:r w:rsidRPr="00E312C9">
        <w:rPr>
          <w:rFonts w:ascii="Times New Roman" w:hAnsi="Times New Roman" w:cs="Times New Roman"/>
          <w:b/>
          <w:sz w:val="24"/>
          <w:szCs w:val="24"/>
          <w:u w:val="single"/>
        </w:rPr>
        <w:t>Conclusion</w:t>
      </w:r>
      <w:r w:rsidR="00E312C9" w:rsidRPr="00E312C9">
        <w:rPr>
          <w:rFonts w:ascii="Times New Roman" w:hAnsi="Times New Roman" w:cs="Times New Roman"/>
          <w:b/>
          <w:sz w:val="24"/>
          <w:szCs w:val="24"/>
          <w:u w:val="single"/>
        </w:rPr>
        <w:t>:</w:t>
      </w:r>
      <w:r w:rsidR="00E312C9" w:rsidRPr="00E312C9">
        <w:rPr>
          <w:rFonts w:ascii="Times New Roman" w:hAnsi="Times New Roman" w:cs="Times New Roman"/>
          <w:sz w:val="28"/>
          <w:szCs w:val="28"/>
        </w:rPr>
        <w:t xml:space="preserve">  </w:t>
      </w:r>
      <w:r w:rsidR="00E312C9">
        <w:rPr>
          <w:rFonts w:ascii="Times New Roman" w:hAnsi="Times New Roman" w:cs="Times New Roman"/>
          <w:sz w:val="24"/>
          <w:szCs w:val="24"/>
        </w:rPr>
        <w:t>The</w:t>
      </w:r>
      <w:r w:rsidR="00EF3453">
        <w:rPr>
          <w:rFonts w:ascii="Times New Roman" w:hAnsi="Times New Roman" w:cs="Times New Roman"/>
          <w:sz w:val="24"/>
          <w:szCs w:val="24"/>
        </w:rPr>
        <w:t xml:space="preserve"> project’s goal was to learn the engineering involved in flying a telemetry payload </w:t>
      </w:r>
      <w:r w:rsidR="00E312C9">
        <w:rPr>
          <w:rFonts w:ascii="Times New Roman" w:hAnsi="Times New Roman" w:cs="Times New Roman"/>
          <w:sz w:val="24"/>
          <w:szCs w:val="24"/>
        </w:rPr>
        <w:t>to high altitudes</w:t>
      </w:r>
      <w:r w:rsidR="00EF3453">
        <w:rPr>
          <w:rFonts w:ascii="Times New Roman" w:hAnsi="Times New Roman" w:cs="Times New Roman"/>
          <w:sz w:val="24"/>
          <w:szCs w:val="24"/>
        </w:rPr>
        <w:t xml:space="preserve"> on a helium </w:t>
      </w:r>
      <w:r w:rsidR="00E312C9">
        <w:rPr>
          <w:rFonts w:ascii="Times New Roman" w:hAnsi="Times New Roman" w:cs="Times New Roman"/>
          <w:sz w:val="24"/>
          <w:szCs w:val="24"/>
        </w:rPr>
        <w:t xml:space="preserve">filled constant pressure </w:t>
      </w:r>
      <w:r w:rsidR="00EF3453">
        <w:rPr>
          <w:rFonts w:ascii="Times New Roman" w:hAnsi="Times New Roman" w:cs="Times New Roman"/>
          <w:sz w:val="24"/>
          <w:szCs w:val="24"/>
        </w:rPr>
        <w:t>balloon</w:t>
      </w:r>
      <w:r w:rsidR="000555C2">
        <w:rPr>
          <w:rFonts w:ascii="Times New Roman" w:hAnsi="Times New Roman" w:cs="Times New Roman"/>
          <w:sz w:val="24"/>
          <w:szCs w:val="24"/>
        </w:rPr>
        <w:t>.</w:t>
      </w:r>
      <w:r w:rsidR="00EF3453">
        <w:rPr>
          <w:rFonts w:ascii="Times New Roman" w:hAnsi="Times New Roman" w:cs="Times New Roman"/>
          <w:sz w:val="24"/>
          <w:szCs w:val="24"/>
        </w:rPr>
        <w:t xml:space="preserve"> </w:t>
      </w:r>
      <w:r w:rsidR="000555C2">
        <w:rPr>
          <w:rFonts w:ascii="Times New Roman" w:hAnsi="Times New Roman" w:cs="Times New Roman"/>
          <w:sz w:val="24"/>
          <w:szCs w:val="24"/>
        </w:rPr>
        <w:t xml:space="preserve">This was accomplished </w:t>
      </w:r>
      <w:r w:rsidR="00E312C9">
        <w:rPr>
          <w:rFonts w:ascii="Times New Roman" w:hAnsi="Times New Roman" w:cs="Times New Roman"/>
          <w:sz w:val="24"/>
          <w:szCs w:val="24"/>
        </w:rPr>
        <w:t>u</w:t>
      </w:r>
      <w:r w:rsidR="00EF3453">
        <w:rPr>
          <w:rFonts w:ascii="Times New Roman" w:hAnsi="Times New Roman" w:cs="Times New Roman"/>
          <w:sz w:val="24"/>
          <w:szCs w:val="24"/>
        </w:rPr>
        <w:t xml:space="preserve">sing the </w:t>
      </w:r>
      <w:r w:rsidR="00E312C9">
        <w:rPr>
          <w:rFonts w:ascii="Times New Roman" w:hAnsi="Times New Roman" w:cs="Times New Roman"/>
          <w:sz w:val="24"/>
          <w:szCs w:val="24"/>
        </w:rPr>
        <w:t xml:space="preserve">WB9ELK </w:t>
      </w:r>
      <w:r w:rsidR="00EF3453">
        <w:rPr>
          <w:rFonts w:ascii="Times New Roman" w:hAnsi="Times New Roman" w:cs="Times New Roman"/>
          <w:sz w:val="24"/>
          <w:szCs w:val="24"/>
        </w:rPr>
        <w:t>Skytracker module</w:t>
      </w:r>
      <w:r w:rsidR="00E312C9">
        <w:rPr>
          <w:rFonts w:ascii="Times New Roman" w:hAnsi="Times New Roman" w:cs="Times New Roman"/>
          <w:sz w:val="24"/>
          <w:szCs w:val="24"/>
        </w:rPr>
        <w:t xml:space="preserve"> </w:t>
      </w:r>
      <w:r w:rsidR="00EF3453">
        <w:rPr>
          <w:rFonts w:ascii="Times New Roman" w:hAnsi="Times New Roman" w:cs="Times New Roman"/>
          <w:sz w:val="24"/>
          <w:szCs w:val="24"/>
        </w:rPr>
        <w:t xml:space="preserve">attached to a 36” Mylar balloon. </w:t>
      </w:r>
      <w:r w:rsidR="00A96422">
        <w:rPr>
          <w:rFonts w:ascii="Times New Roman" w:hAnsi="Times New Roman" w:cs="Times New Roman"/>
          <w:sz w:val="24"/>
          <w:szCs w:val="24"/>
        </w:rPr>
        <w:t xml:space="preserve">The balloon was intended to fly around the world in about 2 weeks </w:t>
      </w:r>
      <w:r w:rsidR="0078046F">
        <w:rPr>
          <w:rFonts w:ascii="Times New Roman" w:hAnsi="Times New Roman" w:cs="Times New Roman"/>
          <w:sz w:val="24"/>
          <w:szCs w:val="24"/>
        </w:rPr>
        <w:t>if it got</w:t>
      </w:r>
      <w:r w:rsidR="005F7443">
        <w:rPr>
          <w:rFonts w:ascii="Times New Roman" w:hAnsi="Times New Roman" w:cs="Times New Roman"/>
          <w:sz w:val="24"/>
          <w:szCs w:val="24"/>
        </w:rPr>
        <w:t xml:space="preserve"> </w:t>
      </w:r>
      <w:r w:rsidR="00E312C9">
        <w:rPr>
          <w:rFonts w:ascii="Times New Roman" w:hAnsi="Times New Roman" w:cs="Times New Roman"/>
          <w:sz w:val="24"/>
          <w:szCs w:val="24"/>
        </w:rPr>
        <w:t>captured</w:t>
      </w:r>
      <w:r w:rsidR="005F7443">
        <w:rPr>
          <w:rFonts w:ascii="Times New Roman" w:hAnsi="Times New Roman" w:cs="Times New Roman"/>
          <w:sz w:val="24"/>
          <w:szCs w:val="24"/>
        </w:rPr>
        <w:t xml:space="preserve"> in a polar jet stream</w:t>
      </w:r>
      <w:r w:rsidR="0052756F">
        <w:rPr>
          <w:rFonts w:ascii="Times New Roman" w:hAnsi="Times New Roman" w:cs="Times New Roman"/>
          <w:sz w:val="24"/>
          <w:szCs w:val="24"/>
        </w:rPr>
        <w:t xml:space="preserve"> at around 25,000ft</w:t>
      </w:r>
      <w:r w:rsidR="00E312C9">
        <w:rPr>
          <w:rFonts w:ascii="Times New Roman" w:hAnsi="Times New Roman" w:cs="Times New Roman"/>
          <w:sz w:val="24"/>
          <w:szCs w:val="24"/>
        </w:rPr>
        <w:t xml:space="preserve"> and did not experience any sever</w:t>
      </w:r>
      <w:r w:rsidR="00D10081">
        <w:rPr>
          <w:rFonts w:ascii="Times New Roman" w:hAnsi="Times New Roman" w:cs="Times New Roman"/>
          <w:sz w:val="24"/>
          <w:szCs w:val="24"/>
        </w:rPr>
        <w:t>e</w:t>
      </w:r>
      <w:r w:rsidR="00E312C9">
        <w:rPr>
          <w:rFonts w:ascii="Times New Roman" w:hAnsi="Times New Roman" w:cs="Times New Roman"/>
          <w:sz w:val="24"/>
          <w:szCs w:val="24"/>
        </w:rPr>
        <w:t xml:space="preserve"> weather</w:t>
      </w:r>
      <w:r w:rsidR="005F7443">
        <w:rPr>
          <w:rFonts w:ascii="Times New Roman" w:hAnsi="Times New Roman" w:cs="Times New Roman"/>
          <w:sz w:val="24"/>
          <w:szCs w:val="24"/>
        </w:rPr>
        <w:t>.</w:t>
      </w:r>
      <w:r w:rsidR="00E312C9">
        <w:rPr>
          <w:rFonts w:ascii="Times New Roman" w:hAnsi="Times New Roman" w:cs="Times New Roman"/>
          <w:sz w:val="24"/>
          <w:szCs w:val="24"/>
        </w:rPr>
        <w:t xml:space="preserve">  But at this altitude, t</w:t>
      </w:r>
      <w:r w:rsidR="00557D53">
        <w:rPr>
          <w:rFonts w:ascii="Times New Roman" w:hAnsi="Times New Roman" w:cs="Times New Roman"/>
          <w:sz w:val="24"/>
          <w:szCs w:val="24"/>
        </w:rPr>
        <w:t xml:space="preserve">he </w:t>
      </w:r>
      <w:r w:rsidR="004B50B0">
        <w:rPr>
          <w:rFonts w:ascii="Times New Roman" w:hAnsi="Times New Roman" w:cs="Times New Roman"/>
          <w:sz w:val="24"/>
          <w:szCs w:val="24"/>
        </w:rPr>
        <w:t xml:space="preserve">“Around the World Pico Balloon” didn’t quite make it due </w:t>
      </w:r>
      <w:r w:rsidR="00E312C9">
        <w:rPr>
          <w:rFonts w:ascii="Times New Roman" w:hAnsi="Times New Roman" w:cs="Times New Roman"/>
          <w:sz w:val="24"/>
          <w:szCs w:val="24"/>
        </w:rPr>
        <w:t xml:space="preserve">very unusual wind directions on the first day taking it almost due North instead of East and </w:t>
      </w:r>
      <w:r w:rsidR="00D10081">
        <w:rPr>
          <w:rFonts w:ascii="Times New Roman" w:hAnsi="Times New Roman" w:cs="Times New Roman"/>
          <w:sz w:val="24"/>
          <w:szCs w:val="24"/>
        </w:rPr>
        <w:t xml:space="preserve">due to </w:t>
      </w:r>
      <w:r w:rsidR="004B50B0">
        <w:rPr>
          <w:rFonts w:ascii="Times New Roman" w:hAnsi="Times New Roman" w:cs="Times New Roman"/>
          <w:sz w:val="24"/>
          <w:szCs w:val="24"/>
        </w:rPr>
        <w:t>weather complications</w:t>
      </w:r>
      <w:r w:rsidR="00E312C9">
        <w:rPr>
          <w:rFonts w:ascii="Times New Roman" w:hAnsi="Times New Roman" w:cs="Times New Roman"/>
          <w:sz w:val="24"/>
          <w:szCs w:val="24"/>
        </w:rPr>
        <w:t xml:space="preserve"> on the first night.  But the flight was entirely successful in providing telemetry and a flight altitude completely as predicted.</w:t>
      </w:r>
    </w:p>
    <w:bookmarkEnd w:id="0"/>
    <w:p w14:paraId="19FD3214" w14:textId="2176EF7A" w:rsidR="008C20FA" w:rsidRDefault="008C20FA" w:rsidP="00382C9A">
      <w:pPr>
        <w:rPr>
          <w:rFonts w:ascii="Times New Roman" w:hAnsi="Times New Roman" w:cs="Times New Roman"/>
          <w:sz w:val="24"/>
          <w:szCs w:val="24"/>
          <w:u w:val="single"/>
        </w:rPr>
      </w:pPr>
    </w:p>
    <w:p w14:paraId="6ACDD65D" w14:textId="77777777" w:rsidR="008C20FA" w:rsidRDefault="008C20FA" w:rsidP="00382C9A">
      <w:pPr>
        <w:rPr>
          <w:rFonts w:ascii="Times New Roman" w:hAnsi="Times New Roman" w:cs="Times New Roman"/>
          <w:sz w:val="24"/>
          <w:szCs w:val="24"/>
          <w:u w:val="single"/>
        </w:rPr>
      </w:pPr>
    </w:p>
    <w:p w14:paraId="5B023266" w14:textId="51D0E584" w:rsidR="00A263FC" w:rsidRPr="007E2EAB" w:rsidRDefault="00A40002" w:rsidP="00382C9A">
      <w:pPr>
        <w:rPr>
          <w:rFonts w:ascii="Times New Roman" w:hAnsi="Times New Roman" w:cs="Times New Roman"/>
          <w:sz w:val="24"/>
          <w:szCs w:val="24"/>
          <w:u w:val="single"/>
        </w:rPr>
      </w:pPr>
      <w:r w:rsidRPr="006B0EBC">
        <w:rPr>
          <w:rFonts w:ascii="Times New Roman" w:hAnsi="Times New Roman" w:cs="Times New Roman"/>
          <w:sz w:val="28"/>
          <w:szCs w:val="24"/>
          <w:u w:val="single"/>
        </w:rPr>
        <w:t>References</w:t>
      </w:r>
    </w:p>
    <w:p w14:paraId="03DF130D" w14:textId="6142B9EE" w:rsidR="004753B9" w:rsidRDefault="00A335C8" w:rsidP="006E692D">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[1] </w:t>
      </w:r>
      <w:r w:rsidR="00D2660A" w:rsidRPr="00D2660A">
        <w:rPr>
          <w:rFonts w:ascii="Times New Roman" w:eastAsia="Times New Roman" w:hAnsi="Times New Roman" w:cs="Times New Roman"/>
          <w:color w:val="333333"/>
          <w:sz w:val="24"/>
          <w:szCs w:val="24"/>
        </w:rPr>
        <w:t xml:space="preserve">Brown, W. (n.d.). WB8ELK Balloons. Retrieved from </w:t>
      </w:r>
      <w:hyperlink r:id="rId25" w:history="1">
        <w:r w:rsidR="00D2660A" w:rsidRPr="009C1063">
          <w:rPr>
            <w:rStyle w:val="Hyperlink"/>
            <w:rFonts w:ascii="Times New Roman" w:eastAsia="Times New Roman" w:hAnsi="Times New Roman" w:cs="Times New Roman"/>
            <w:sz w:val="24"/>
            <w:szCs w:val="24"/>
          </w:rPr>
          <w:t>http://www.wb8elk.com/</w:t>
        </w:r>
      </w:hyperlink>
    </w:p>
    <w:p w14:paraId="7B8200D2" w14:textId="77777777" w:rsidR="00A335C8" w:rsidRDefault="00A335C8" w:rsidP="00A335C8">
      <w:pPr>
        <w:spacing w:after="0" w:line="240" w:lineRule="auto"/>
        <w:rPr>
          <w:rFonts w:ascii="Times New Roman" w:eastAsia="Times New Roman" w:hAnsi="Times New Roman" w:cs="Times New Roman"/>
          <w:i/>
          <w:iCs/>
          <w:color w:val="333333"/>
          <w:sz w:val="24"/>
          <w:szCs w:val="24"/>
        </w:rPr>
      </w:pPr>
      <w:r>
        <w:rPr>
          <w:rFonts w:ascii="Times New Roman" w:eastAsia="Times New Roman" w:hAnsi="Times New Roman" w:cs="Times New Roman"/>
          <w:color w:val="333333"/>
          <w:sz w:val="24"/>
          <w:szCs w:val="24"/>
        </w:rPr>
        <w:t xml:space="preserve">[2] </w:t>
      </w:r>
      <w:r w:rsidR="004753B9" w:rsidRPr="00C55575">
        <w:rPr>
          <w:rFonts w:ascii="Times New Roman" w:eastAsia="Times New Roman" w:hAnsi="Times New Roman" w:cs="Times New Roman"/>
          <w:color w:val="333333"/>
          <w:sz w:val="24"/>
          <w:szCs w:val="24"/>
        </w:rPr>
        <w:t>Brown, W. (n.d.). </w:t>
      </w:r>
      <w:r w:rsidR="004753B9" w:rsidRPr="00C55575">
        <w:rPr>
          <w:rFonts w:ascii="Times New Roman" w:eastAsia="Times New Roman" w:hAnsi="Times New Roman" w:cs="Times New Roman"/>
          <w:i/>
          <w:iCs/>
          <w:color w:val="333333"/>
          <w:sz w:val="24"/>
          <w:szCs w:val="24"/>
        </w:rPr>
        <w:t>Around the World in 14 Days</w:t>
      </w:r>
      <w:r w:rsidR="004753B9" w:rsidRPr="00C55575">
        <w:rPr>
          <w:rFonts w:ascii="Times New Roman" w:eastAsia="Times New Roman" w:hAnsi="Times New Roman" w:cs="Times New Roman"/>
          <w:color w:val="333333"/>
          <w:sz w:val="24"/>
          <w:szCs w:val="24"/>
        </w:rPr>
        <w:t> [Scholarly project]. In </w:t>
      </w:r>
      <w:r w:rsidR="004753B9" w:rsidRPr="00C55575">
        <w:rPr>
          <w:rFonts w:ascii="Times New Roman" w:eastAsia="Times New Roman" w:hAnsi="Times New Roman" w:cs="Times New Roman"/>
          <w:i/>
          <w:iCs/>
          <w:color w:val="333333"/>
          <w:sz w:val="24"/>
          <w:szCs w:val="24"/>
        </w:rPr>
        <w:t>Huntsville Amateur</w:t>
      </w:r>
    </w:p>
    <w:p w14:paraId="04AAAA08" w14:textId="34ECCD05" w:rsidR="004753B9" w:rsidRPr="00A335C8" w:rsidRDefault="004753B9" w:rsidP="00D00A7E">
      <w:pPr>
        <w:spacing w:after="0" w:line="240" w:lineRule="auto"/>
        <w:ind w:firstLine="720"/>
        <w:rPr>
          <w:rFonts w:ascii="Times New Roman" w:eastAsia="Times New Roman" w:hAnsi="Times New Roman" w:cs="Times New Roman"/>
          <w:i/>
          <w:iCs/>
          <w:color w:val="333333"/>
          <w:sz w:val="24"/>
          <w:szCs w:val="24"/>
        </w:rPr>
      </w:pPr>
      <w:r w:rsidRPr="00C55575">
        <w:rPr>
          <w:rFonts w:ascii="Times New Roman" w:eastAsia="Times New Roman" w:hAnsi="Times New Roman" w:cs="Times New Roman"/>
          <w:i/>
          <w:iCs/>
          <w:color w:val="333333"/>
          <w:sz w:val="24"/>
          <w:szCs w:val="24"/>
        </w:rPr>
        <w:t>Radio</w:t>
      </w:r>
      <w:r w:rsidR="00A335C8">
        <w:rPr>
          <w:rFonts w:ascii="Times New Roman" w:eastAsia="Times New Roman" w:hAnsi="Times New Roman" w:cs="Times New Roman"/>
          <w:i/>
          <w:iCs/>
          <w:color w:val="333333"/>
          <w:sz w:val="24"/>
          <w:szCs w:val="24"/>
        </w:rPr>
        <w:t xml:space="preserve"> </w:t>
      </w:r>
      <w:r w:rsidRPr="00C55575">
        <w:rPr>
          <w:rFonts w:ascii="Times New Roman" w:eastAsia="Times New Roman" w:hAnsi="Times New Roman" w:cs="Times New Roman"/>
          <w:i/>
          <w:iCs/>
          <w:color w:val="333333"/>
          <w:sz w:val="24"/>
          <w:szCs w:val="24"/>
        </w:rPr>
        <w:t>Club</w:t>
      </w:r>
      <w:r w:rsidRPr="00C55575">
        <w:rPr>
          <w:rFonts w:ascii="Times New Roman" w:eastAsia="Times New Roman" w:hAnsi="Times New Roman" w:cs="Times New Roman"/>
          <w:color w:val="333333"/>
          <w:sz w:val="24"/>
          <w:szCs w:val="24"/>
        </w:rPr>
        <w:t xml:space="preserve">. Retrieved from </w:t>
      </w:r>
      <w:hyperlink r:id="rId26" w:history="1">
        <w:r w:rsidRPr="009C1063">
          <w:rPr>
            <w:rStyle w:val="Hyperlink"/>
            <w:rFonts w:ascii="Times New Roman" w:eastAsia="Times New Roman" w:hAnsi="Times New Roman" w:cs="Times New Roman"/>
            <w:sz w:val="24"/>
            <w:szCs w:val="24"/>
          </w:rPr>
          <w:t>http://www.harc.net/programs/wb8elk-balloon-tracking.pdf</w:t>
        </w:r>
      </w:hyperlink>
    </w:p>
    <w:p w14:paraId="40AF0575" w14:textId="77777777" w:rsidR="004753B9" w:rsidRDefault="004753B9" w:rsidP="004753B9">
      <w:pPr>
        <w:spacing w:after="0" w:line="240" w:lineRule="auto"/>
        <w:rPr>
          <w:rFonts w:ascii="Times New Roman" w:eastAsia="Times New Roman" w:hAnsi="Times New Roman" w:cs="Times New Roman"/>
          <w:color w:val="333333"/>
          <w:sz w:val="24"/>
          <w:szCs w:val="24"/>
        </w:rPr>
      </w:pPr>
    </w:p>
    <w:p w14:paraId="3C21631B" w14:textId="08A09C33" w:rsidR="004753B9" w:rsidRDefault="00D00A7E" w:rsidP="004753B9">
      <w:p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[3] </w:t>
      </w:r>
      <w:r w:rsidR="004753B9" w:rsidRPr="00EB36F0">
        <w:rPr>
          <w:rFonts w:ascii="Times New Roman" w:eastAsia="Times New Roman" w:hAnsi="Times New Roman" w:cs="Times New Roman"/>
          <w:color w:val="333333"/>
          <w:sz w:val="24"/>
          <w:szCs w:val="24"/>
        </w:rPr>
        <w:t>Pico Tracker for High Altitude Ballooning. (n.d.). Retrieved from</w:t>
      </w:r>
    </w:p>
    <w:p w14:paraId="67E3D441" w14:textId="77777777" w:rsidR="004753B9" w:rsidRDefault="001E3F86" w:rsidP="004753B9">
      <w:pPr>
        <w:spacing w:after="0" w:line="240" w:lineRule="auto"/>
        <w:ind w:firstLine="720"/>
        <w:rPr>
          <w:rFonts w:ascii="Times New Roman" w:eastAsia="Times New Roman" w:hAnsi="Times New Roman" w:cs="Times New Roman"/>
          <w:color w:val="333333"/>
          <w:sz w:val="24"/>
          <w:szCs w:val="24"/>
        </w:rPr>
      </w:pPr>
      <w:hyperlink r:id="rId27" w:history="1">
        <w:r w:rsidR="004753B9" w:rsidRPr="009C1063">
          <w:rPr>
            <w:rStyle w:val="Hyperlink"/>
            <w:rFonts w:ascii="Times New Roman" w:eastAsia="Times New Roman" w:hAnsi="Times New Roman" w:cs="Times New Roman"/>
            <w:sz w:val="24"/>
            <w:szCs w:val="24"/>
          </w:rPr>
          <w:t>http://gmigliarini.wixsite.com/wb8elk</w:t>
        </w:r>
      </w:hyperlink>
    </w:p>
    <w:p w14:paraId="41FF5295" w14:textId="77777777" w:rsidR="00EF3A3E" w:rsidRDefault="00EF3A3E" w:rsidP="008E0211">
      <w:pPr>
        <w:spacing w:after="0" w:line="240" w:lineRule="auto"/>
        <w:rPr>
          <w:rFonts w:ascii="Times New Roman" w:eastAsia="Times New Roman" w:hAnsi="Times New Roman" w:cs="Times New Roman"/>
          <w:color w:val="333333"/>
          <w:sz w:val="24"/>
          <w:szCs w:val="24"/>
        </w:rPr>
      </w:pPr>
    </w:p>
    <w:p w14:paraId="4C72DCDB" w14:textId="1B8159E5" w:rsidR="008E0211" w:rsidRDefault="00D00A7E" w:rsidP="008E0211">
      <w:pPr>
        <w:spacing w:after="0" w:line="240" w:lineRule="auto"/>
        <w:rPr>
          <w:rStyle w:val="Hyperlink"/>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[4] </w:t>
      </w:r>
      <w:r w:rsidR="006542D8" w:rsidRPr="006542D8">
        <w:rPr>
          <w:rFonts w:ascii="Times New Roman" w:eastAsia="Times New Roman" w:hAnsi="Times New Roman" w:cs="Times New Roman"/>
          <w:color w:val="333333"/>
          <w:sz w:val="24"/>
          <w:szCs w:val="24"/>
        </w:rPr>
        <w:t xml:space="preserve">Bodnar, L. (n.d.). Balloon Flights. Retrieved from </w:t>
      </w:r>
      <w:hyperlink r:id="rId28" w:history="1">
        <w:r w:rsidR="00444B6E" w:rsidRPr="009C1063">
          <w:rPr>
            <w:rStyle w:val="Hyperlink"/>
            <w:rFonts w:ascii="Times New Roman" w:eastAsia="Times New Roman" w:hAnsi="Times New Roman" w:cs="Times New Roman"/>
            <w:sz w:val="24"/>
            <w:szCs w:val="24"/>
          </w:rPr>
          <w:t>http://leobodnar.com/balloons/</w:t>
        </w:r>
      </w:hyperlink>
    </w:p>
    <w:p w14:paraId="4C625B17" w14:textId="744D6455" w:rsidR="00BE596E" w:rsidRDefault="00BE596E" w:rsidP="008E0211">
      <w:pPr>
        <w:spacing w:after="0" w:line="240" w:lineRule="auto"/>
        <w:rPr>
          <w:rFonts w:ascii="Times New Roman" w:eastAsia="Times New Roman" w:hAnsi="Times New Roman" w:cs="Times New Roman"/>
          <w:color w:val="333333"/>
          <w:sz w:val="24"/>
          <w:szCs w:val="24"/>
        </w:rPr>
      </w:pPr>
    </w:p>
    <w:p w14:paraId="2189F1AE" w14:textId="77777777" w:rsidR="00624644" w:rsidRDefault="00624644" w:rsidP="00A02E4B">
      <w:pPr>
        <w:spacing w:after="0" w:line="240" w:lineRule="auto"/>
        <w:rPr>
          <w:rFonts w:ascii="Times New Roman" w:hAnsi="Times New Roman" w:cs="Times New Roman"/>
          <w:color w:val="333333"/>
          <w:sz w:val="24"/>
          <w:shd w:val="clear" w:color="auto" w:fill="FFFFFF"/>
        </w:rPr>
      </w:pPr>
      <w:r>
        <w:rPr>
          <w:rFonts w:ascii="Times New Roman" w:hAnsi="Times New Roman" w:cs="Times New Roman"/>
          <w:color w:val="333333"/>
          <w:sz w:val="24"/>
          <w:shd w:val="clear" w:color="auto" w:fill="FFFFFF"/>
        </w:rPr>
        <w:t xml:space="preserve">[5] </w:t>
      </w:r>
      <w:r w:rsidRPr="00624644">
        <w:rPr>
          <w:rFonts w:ascii="Times New Roman" w:hAnsi="Times New Roman" w:cs="Times New Roman"/>
          <w:color w:val="333333"/>
          <w:sz w:val="24"/>
          <w:shd w:val="clear" w:color="auto" w:fill="FFFFFF"/>
        </w:rPr>
        <w:t>Bruninga, B. (n.d.). APRS: Automatic Packet Reporting System. Retrieved from</w:t>
      </w:r>
    </w:p>
    <w:p w14:paraId="7A0BA9FC" w14:textId="765982B5" w:rsidR="00624644" w:rsidRDefault="001E3F86" w:rsidP="00624644">
      <w:pPr>
        <w:spacing w:after="0" w:line="240" w:lineRule="auto"/>
        <w:ind w:firstLine="720"/>
        <w:rPr>
          <w:rFonts w:ascii="Times New Roman" w:hAnsi="Times New Roman" w:cs="Times New Roman"/>
          <w:color w:val="333333"/>
          <w:sz w:val="24"/>
          <w:shd w:val="clear" w:color="auto" w:fill="FFFFFF"/>
        </w:rPr>
      </w:pPr>
      <w:hyperlink r:id="rId29" w:history="1">
        <w:r w:rsidR="00624644" w:rsidRPr="00840A62">
          <w:rPr>
            <w:rStyle w:val="Hyperlink"/>
            <w:rFonts w:ascii="Times New Roman" w:hAnsi="Times New Roman" w:cs="Times New Roman"/>
            <w:sz w:val="24"/>
            <w:shd w:val="clear" w:color="auto" w:fill="FFFFFF"/>
          </w:rPr>
          <w:t>http://aprs.org/</w:t>
        </w:r>
      </w:hyperlink>
    </w:p>
    <w:p w14:paraId="6C74BF9D" w14:textId="3BBF4E26" w:rsidR="00624644" w:rsidRPr="00624644" w:rsidRDefault="00624644" w:rsidP="00624644">
      <w:pPr>
        <w:spacing w:after="0" w:line="240" w:lineRule="auto"/>
        <w:rPr>
          <w:rFonts w:ascii="Times New Roman" w:hAnsi="Times New Roman" w:cs="Times New Roman"/>
          <w:color w:val="333333"/>
          <w:sz w:val="24"/>
          <w:shd w:val="clear" w:color="auto" w:fill="FFFFFF"/>
        </w:rPr>
      </w:pPr>
    </w:p>
    <w:sectPr w:rsidR="00624644" w:rsidRPr="006246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A0F38" w14:textId="77777777" w:rsidR="001E3F86" w:rsidRDefault="001E3F86" w:rsidP="00747325">
      <w:pPr>
        <w:spacing w:after="0" w:line="240" w:lineRule="auto"/>
      </w:pPr>
      <w:r>
        <w:separator/>
      </w:r>
    </w:p>
  </w:endnote>
  <w:endnote w:type="continuationSeparator" w:id="0">
    <w:p w14:paraId="14B36247" w14:textId="77777777" w:rsidR="001E3F86" w:rsidRDefault="001E3F86" w:rsidP="00747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87E13" w14:textId="77777777" w:rsidR="001E3F86" w:rsidRDefault="001E3F86" w:rsidP="00747325">
      <w:pPr>
        <w:spacing w:after="0" w:line="240" w:lineRule="auto"/>
      </w:pPr>
      <w:r>
        <w:separator/>
      </w:r>
    </w:p>
  </w:footnote>
  <w:footnote w:type="continuationSeparator" w:id="0">
    <w:p w14:paraId="2A14FF2A" w14:textId="77777777" w:rsidR="001E3F86" w:rsidRDefault="001E3F86" w:rsidP="007473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85688"/>
    <w:multiLevelType w:val="multilevel"/>
    <w:tmpl w:val="B9DC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B490D"/>
    <w:multiLevelType w:val="multilevel"/>
    <w:tmpl w:val="9DFE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FD2C90"/>
    <w:multiLevelType w:val="multilevel"/>
    <w:tmpl w:val="AFBE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40EF9"/>
    <w:multiLevelType w:val="multilevel"/>
    <w:tmpl w:val="33F4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B73A72"/>
    <w:multiLevelType w:val="multilevel"/>
    <w:tmpl w:val="D078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3B43F0"/>
    <w:multiLevelType w:val="hybridMultilevel"/>
    <w:tmpl w:val="D700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9646D3"/>
    <w:multiLevelType w:val="multilevel"/>
    <w:tmpl w:val="A560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C16986"/>
    <w:multiLevelType w:val="multilevel"/>
    <w:tmpl w:val="15E6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587748"/>
    <w:multiLevelType w:val="hybridMultilevel"/>
    <w:tmpl w:val="C662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6"/>
  </w:num>
  <w:num w:numId="6">
    <w:abstractNumId w:val="4"/>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4BF"/>
    <w:rsid w:val="00001419"/>
    <w:rsid w:val="00002EED"/>
    <w:rsid w:val="00005FEB"/>
    <w:rsid w:val="000068EB"/>
    <w:rsid w:val="00007055"/>
    <w:rsid w:val="0001122B"/>
    <w:rsid w:val="00013E6E"/>
    <w:rsid w:val="000146FA"/>
    <w:rsid w:val="000156A5"/>
    <w:rsid w:val="0002039A"/>
    <w:rsid w:val="0002276D"/>
    <w:rsid w:val="00022E6D"/>
    <w:rsid w:val="00023742"/>
    <w:rsid w:val="000239CD"/>
    <w:rsid w:val="000254F5"/>
    <w:rsid w:val="00026DAC"/>
    <w:rsid w:val="00026FB7"/>
    <w:rsid w:val="00027BAB"/>
    <w:rsid w:val="0003003D"/>
    <w:rsid w:val="0003135A"/>
    <w:rsid w:val="0003148B"/>
    <w:rsid w:val="00032580"/>
    <w:rsid w:val="00033DED"/>
    <w:rsid w:val="0003758B"/>
    <w:rsid w:val="00040BCC"/>
    <w:rsid w:val="00041EB7"/>
    <w:rsid w:val="00042486"/>
    <w:rsid w:val="0004301F"/>
    <w:rsid w:val="00044677"/>
    <w:rsid w:val="00044DF9"/>
    <w:rsid w:val="00045254"/>
    <w:rsid w:val="00045DA6"/>
    <w:rsid w:val="000460A0"/>
    <w:rsid w:val="0005028F"/>
    <w:rsid w:val="00054900"/>
    <w:rsid w:val="00054933"/>
    <w:rsid w:val="000555C2"/>
    <w:rsid w:val="000572FC"/>
    <w:rsid w:val="00057C6C"/>
    <w:rsid w:val="000600EA"/>
    <w:rsid w:val="0006170F"/>
    <w:rsid w:val="00062035"/>
    <w:rsid w:val="0006377B"/>
    <w:rsid w:val="0006727B"/>
    <w:rsid w:val="00067683"/>
    <w:rsid w:val="00067AB1"/>
    <w:rsid w:val="00067C21"/>
    <w:rsid w:val="000709B4"/>
    <w:rsid w:val="00072833"/>
    <w:rsid w:val="00072A5A"/>
    <w:rsid w:val="000740E8"/>
    <w:rsid w:val="00077983"/>
    <w:rsid w:val="00081FD2"/>
    <w:rsid w:val="0008387E"/>
    <w:rsid w:val="00084555"/>
    <w:rsid w:val="0008457B"/>
    <w:rsid w:val="00084730"/>
    <w:rsid w:val="000848EB"/>
    <w:rsid w:val="00085AA4"/>
    <w:rsid w:val="00086558"/>
    <w:rsid w:val="00086635"/>
    <w:rsid w:val="00086C12"/>
    <w:rsid w:val="00091B89"/>
    <w:rsid w:val="00091CB1"/>
    <w:rsid w:val="00091DF2"/>
    <w:rsid w:val="00095AD1"/>
    <w:rsid w:val="00096A4F"/>
    <w:rsid w:val="000A312E"/>
    <w:rsid w:val="000A33F5"/>
    <w:rsid w:val="000A3C05"/>
    <w:rsid w:val="000A6593"/>
    <w:rsid w:val="000B006F"/>
    <w:rsid w:val="000B0FF5"/>
    <w:rsid w:val="000B1CF5"/>
    <w:rsid w:val="000B2680"/>
    <w:rsid w:val="000B26D6"/>
    <w:rsid w:val="000B2B92"/>
    <w:rsid w:val="000B5A16"/>
    <w:rsid w:val="000B62B5"/>
    <w:rsid w:val="000B6455"/>
    <w:rsid w:val="000C0BDC"/>
    <w:rsid w:val="000C0F89"/>
    <w:rsid w:val="000C18CE"/>
    <w:rsid w:val="000C4C5C"/>
    <w:rsid w:val="000D2F5E"/>
    <w:rsid w:val="000D3A31"/>
    <w:rsid w:val="000D4434"/>
    <w:rsid w:val="000D4E6A"/>
    <w:rsid w:val="000D54CE"/>
    <w:rsid w:val="000D7952"/>
    <w:rsid w:val="000D7D18"/>
    <w:rsid w:val="000E02AC"/>
    <w:rsid w:val="000E0492"/>
    <w:rsid w:val="000E50F2"/>
    <w:rsid w:val="000E5CD4"/>
    <w:rsid w:val="000E65B4"/>
    <w:rsid w:val="000E66B6"/>
    <w:rsid w:val="000E6D53"/>
    <w:rsid w:val="000F012F"/>
    <w:rsid w:val="000F0948"/>
    <w:rsid w:val="000F1AC2"/>
    <w:rsid w:val="000F21A4"/>
    <w:rsid w:val="000F23A2"/>
    <w:rsid w:val="000F4DE7"/>
    <w:rsid w:val="000F6E6B"/>
    <w:rsid w:val="0010418B"/>
    <w:rsid w:val="00105913"/>
    <w:rsid w:val="001071A4"/>
    <w:rsid w:val="00107C7D"/>
    <w:rsid w:val="001108D7"/>
    <w:rsid w:val="00111F76"/>
    <w:rsid w:val="00113636"/>
    <w:rsid w:val="00113758"/>
    <w:rsid w:val="00115350"/>
    <w:rsid w:val="00115DF4"/>
    <w:rsid w:val="00117963"/>
    <w:rsid w:val="00117C19"/>
    <w:rsid w:val="00120854"/>
    <w:rsid w:val="001220D7"/>
    <w:rsid w:val="0012387F"/>
    <w:rsid w:val="00125CB5"/>
    <w:rsid w:val="001270E6"/>
    <w:rsid w:val="00132F13"/>
    <w:rsid w:val="00133268"/>
    <w:rsid w:val="0013571C"/>
    <w:rsid w:val="00135AA2"/>
    <w:rsid w:val="00136961"/>
    <w:rsid w:val="00137BBB"/>
    <w:rsid w:val="0014068C"/>
    <w:rsid w:val="00142AD0"/>
    <w:rsid w:val="00142DF1"/>
    <w:rsid w:val="001430D5"/>
    <w:rsid w:val="00144EF1"/>
    <w:rsid w:val="00146E39"/>
    <w:rsid w:val="001524BA"/>
    <w:rsid w:val="0015378C"/>
    <w:rsid w:val="00153C5F"/>
    <w:rsid w:val="0015715C"/>
    <w:rsid w:val="00157715"/>
    <w:rsid w:val="00160F3D"/>
    <w:rsid w:val="001633A7"/>
    <w:rsid w:val="00163C0C"/>
    <w:rsid w:val="00164C9A"/>
    <w:rsid w:val="00166C50"/>
    <w:rsid w:val="00166D81"/>
    <w:rsid w:val="00167D1C"/>
    <w:rsid w:val="00171B5D"/>
    <w:rsid w:val="001733C8"/>
    <w:rsid w:val="001756F3"/>
    <w:rsid w:val="0017654A"/>
    <w:rsid w:val="001776D2"/>
    <w:rsid w:val="00183E17"/>
    <w:rsid w:val="001850AA"/>
    <w:rsid w:val="0018594B"/>
    <w:rsid w:val="001863DA"/>
    <w:rsid w:val="00192559"/>
    <w:rsid w:val="00192709"/>
    <w:rsid w:val="001949D3"/>
    <w:rsid w:val="0019525D"/>
    <w:rsid w:val="00196AF6"/>
    <w:rsid w:val="00197212"/>
    <w:rsid w:val="00197978"/>
    <w:rsid w:val="001A1844"/>
    <w:rsid w:val="001A220B"/>
    <w:rsid w:val="001A282D"/>
    <w:rsid w:val="001A4D74"/>
    <w:rsid w:val="001A4DA6"/>
    <w:rsid w:val="001A760D"/>
    <w:rsid w:val="001A780F"/>
    <w:rsid w:val="001B0CEF"/>
    <w:rsid w:val="001B0F61"/>
    <w:rsid w:val="001B62BA"/>
    <w:rsid w:val="001B7595"/>
    <w:rsid w:val="001C11DA"/>
    <w:rsid w:val="001C4465"/>
    <w:rsid w:val="001C5294"/>
    <w:rsid w:val="001C5988"/>
    <w:rsid w:val="001C6E50"/>
    <w:rsid w:val="001C78C1"/>
    <w:rsid w:val="001D42E4"/>
    <w:rsid w:val="001D4D9F"/>
    <w:rsid w:val="001D554D"/>
    <w:rsid w:val="001D5CF0"/>
    <w:rsid w:val="001E1BD7"/>
    <w:rsid w:val="001E27B6"/>
    <w:rsid w:val="001E3F86"/>
    <w:rsid w:val="001E3FF3"/>
    <w:rsid w:val="001E4155"/>
    <w:rsid w:val="001E4C88"/>
    <w:rsid w:val="001E6AC6"/>
    <w:rsid w:val="001F00C2"/>
    <w:rsid w:val="001F21C9"/>
    <w:rsid w:val="001F2A65"/>
    <w:rsid w:val="001F2E5E"/>
    <w:rsid w:val="001F35F4"/>
    <w:rsid w:val="001F4FEA"/>
    <w:rsid w:val="001F6105"/>
    <w:rsid w:val="001F6D4C"/>
    <w:rsid w:val="001F6DFE"/>
    <w:rsid w:val="001F778B"/>
    <w:rsid w:val="001F7AA7"/>
    <w:rsid w:val="00200387"/>
    <w:rsid w:val="002012AF"/>
    <w:rsid w:val="002019AB"/>
    <w:rsid w:val="002037EC"/>
    <w:rsid w:val="002043F7"/>
    <w:rsid w:val="00206DB4"/>
    <w:rsid w:val="00212A36"/>
    <w:rsid w:val="00212DB6"/>
    <w:rsid w:val="002143FC"/>
    <w:rsid w:val="00214512"/>
    <w:rsid w:val="00214B52"/>
    <w:rsid w:val="0022017A"/>
    <w:rsid w:val="00220A4F"/>
    <w:rsid w:val="00220BBA"/>
    <w:rsid w:val="00220C60"/>
    <w:rsid w:val="0022291C"/>
    <w:rsid w:val="00226C46"/>
    <w:rsid w:val="00226FB5"/>
    <w:rsid w:val="00230330"/>
    <w:rsid w:val="00230947"/>
    <w:rsid w:val="00230D2B"/>
    <w:rsid w:val="002323F3"/>
    <w:rsid w:val="00232733"/>
    <w:rsid w:val="002344CD"/>
    <w:rsid w:val="00235110"/>
    <w:rsid w:val="00235DA3"/>
    <w:rsid w:val="00236315"/>
    <w:rsid w:val="00240762"/>
    <w:rsid w:val="002407FD"/>
    <w:rsid w:val="00240A50"/>
    <w:rsid w:val="00241FF0"/>
    <w:rsid w:val="00242117"/>
    <w:rsid w:val="00243E7D"/>
    <w:rsid w:val="00245257"/>
    <w:rsid w:val="0024540F"/>
    <w:rsid w:val="00246B5D"/>
    <w:rsid w:val="00247135"/>
    <w:rsid w:val="00250A21"/>
    <w:rsid w:val="0025140A"/>
    <w:rsid w:val="00251A4D"/>
    <w:rsid w:val="002523B6"/>
    <w:rsid w:val="00252AD1"/>
    <w:rsid w:val="0025386B"/>
    <w:rsid w:val="002545D5"/>
    <w:rsid w:val="00254886"/>
    <w:rsid w:val="00256633"/>
    <w:rsid w:val="0026015D"/>
    <w:rsid w:val="00260BE1"/>
    <w:rsid w:val="002638B3"/>
    <w:rsid w:val="00264247"/>
    <w:rsid w:val="00264732"/>
    <w:rsid w:val="0026488C"/>
    <w:rsid w:val="002648F1"/>
    <w:rsid w:val="00267104"/>
    <w:rsid w:val="00267639"/>
    <w:rsid w:val="00267A2A"/>
    <w:rsid w:val="00270239"/>
    <w:rsid w:val="00271443"/>
    <w:rsid w:val="00271CD5"/>
    <w:rsid w:val="002731B0"/>
    <w:rsid w:val="00273394"/>
    <w:rsid w:val="002736C2"/>
    <w:rsid w:val="00273F2A"/>
    <w:rsid w:val="00275071"/>
    <w:rsid w:val="0028183F"/>
    <w:rsid w:val="00282B3F"/>
    <w:rsid w:val="00284153"/>
    <w:rsid w:val="00284A8C"/>
    <w:rsid w:val="00284AFC"/>
    <w:rsid w:val="0028507B"/>
    <w:rsid w:val="0028512F"/>
    <w:rsid w:val="002861C1"/>
    <w:rsid w:val="00286C4B"/>
    <w:rsid w:val="002912DD"/>
    <w:rsid w:val="00292C60"/>
    <w:rsid w:val="00293219"/>
    <w:rsid w:val="00294229"/>
    <w:rsid w:val="0029785F"/>
    <w:rsid w:val="002A2736"/>
    <w:rsid w:val="002A3A4D"/>
    <w:rsid w:val="002A426F"/>
    <w:rsid w:val="002A751C"/>
    <w:rsid w:val="002B0041"/>
    <w:rsid w:val="002B0E5B"/>
    <w:rsid w:val="002B564E"/>
    <w:rsid w:val="002B6FA6"/>
    <w:rsid w:val="002B7A0C"/>
    <w:rsid w:val="002C2091"/>
    <w:rsid w:val="002C6578"/>
    <w:rsid w:val="002C6BAE"/>
    <w:rsid w:val="002C7D9F"/>
    <w:rsid w:val="002C7EED"/>
    <w:rsid w:val="002D092F"/>
    <w:rsid w:val="002D3282"/>
    <w:rsid w:val="002D358A"/>
    <w:rsid w:val="002D51A4"/>
    <w:rsid w:val="002D5F3D"/>
    <w:rsid w:val="002D6E9B"/>
    <w:rsid w:val="002D770A"/>
    <w:rsid w:val="002E0442"/>
    <w:rsid w:val="002F3A03"/>
    <w:rsid w:val="002F3D6A"/>
    <w:rsid w:val="002F42E1"/>
    <w:rsid w:val="002F442C"/>
    <w:rsid w:val="002F464C"/>
    <w:rsid w:val="002F5B86"/>
    <w:rsid w:val="002F68C8"/>
    <w:rsid w:val="002F6A3C"/>
    <w:rsid w:val="002F7241"/>
    <w:rsid w:val="002F7B10"/>
    <w:rsid w:val="00302F21"/>
    <w:rsid w:val="00304104"/>
    <w:rsid w:val="00305302"/>
    <w:rsid w:val="0031340B"/>
    <w:rsid w:val="003138D3"/>
    <w:rsid w:val="00313F91"/>
    <w:rsid w:val="00314630"/>
    <w:rsid w:val="0031516A"/>
    <w:rsid w:val="0031519F"/>
    <w:rsid w:val="00316189"/>
    <w:rsid w:val="00316E4F"/>
    <w:rsid w:val="0031704F"/>
    <w:rsid w:val="00320AA7"/>
    <w:rsid w:val="00320EEE"/>
    <w:rsid w:val="0032287B"/>
    <w:rsid w:val="00324998"/>
    <w:rsid w:val="003258D7"/>
    <w:rsid w:val="0033222B"/>
    <w:rsid w:val="00332B45"/>
    <w:rsid w:val="00333025"/>
    <w:rsid w:val="003348C7"/>
    <w:rsid w:val="003363D4"/>
    <w:rsid w:val="0034038B"/>
    <w:rsid w:val="00340724"/>
    <w:rsid w:val="00347DCD"/>
    <w:rsid w:val="00350C86"/>
    <w:rsid w:val="00350C8E"/>
    <w:rsid w:val="00351635"/>
    <w:rsid w:val="00356377"/>
    <w:rsid w:val="00361088"/>
    <w:rsid w:val="003617AB"/>
    <w:rsid w:val="00361A7D"/>
    <w:rsid w:val="0036310F"/>
    <w:rsid w:val="00363C02"/>
    <w:rsid w:val="00370304"/>
    <w:rsid w:val="003713F0"/>
    <w:rsid w:val="00373E80"/>
    <w:rsid w:val="00374F03"/>
    <w:rsid w:val="00380100"/>
    <w:rsid w:val="00380378"/>
    <w:rsid w:val="00382C9A"/>
    <w:rsid w:val="00383B57"/>
    <w:rsid w:val="0039184D"/>
    <w:rsid w:val="00392B13"/>
    <w:rsid w:val="00392E4A"/>
    <w:rsid w:val="00393594"/>
    <w:rsid w:val="00395738"/>
    <w:rsid w:val="00395798"/>
    <w:rsid w:val="00396447"/>
    <w:rsid w:val="00396F52"/>
    <w:rsid w:val="003A5839"/>
    <w:rsid w:val="003A587F"/>
    <w:rsid w:val="003A5CF2"/>
    <w:rsid w:val="003A67AB"/>
    <w:rsid w:val="003B042D"/>
    <w:rsid w:val="003B0531"/>
    <w:rsid w:val="003B1C38"/>
    <w:rsid w:val="003B2823"/>
    <w:rsid w:val="003B4C72"/>
    <w:rsid w:val="003B5680"/>
    <w:rsid w:val="003B6320"/>
    <w:rsid w:val="003B7335"/>
    <w:rsid w:val="003C09F4"/>
    <w:rsid w:val="003C17B6"/>
    <w:rsid w:val="003C2364"/>
    <w:rsid w:val="003C3DD8"/>
    <w:rsid w:val="003C5281"/>
    <w:rsid w:val="003C6924"/>
    <w:rsid w:val="003C7C55"/>
    <w:rsid w:val="003D0CC8"/>
    <w:rsid w:val="003D1560"/>
    <w:rsid w:val="003D2652"/>
    <w:rsid w:val="003D4502"/>
    <w:rsid w:val="003D461A"/>
    <w:rsid w:val="003D46C6"/>
    <w:rsid w:val="003E07EF"/>
    <w:rsid w:val="003F1195"/>
    <w:rsid w:val="003F19D4"/>
    <w:rsid w:val="003F1BDC"/>
    <w:rsid w:val="003F1C2D"/>
    <w:rsid w:val="003F29ED"/>
    <w:rsid w:val="003F4015"/>
    <w:rsid w:val="003F46EC"/>
    <w:rsid w:val="003F5FFE"/>
    <w:rsid w:val="0040124A"/>
    <w:rsid w:val="00401388"/>
    <w:rsid w:val="00402252"/>
    <w:rsid w:val="0040389F"/>
    <w:rsid w:val="00403980"/>
    <w:rsid w:val="00406E26"/>
    <w:rsid w:val="0040721A"/>
    <w:rsid w:val="00407650"/>
    <w:rsid w:val="00407837"/>
    <w:rsid w:val="00411C23"/>
    <w:rsid w:val="00411E52"/>
    <w:rsid w:val="00413111"/>
    <w:rsid w:val="00420CA4"/>
    <w:rsid w:val="004225C3"/>
    <w:rsid w:val="0042470D"/>
    <w:rsid w:val="0042527F"/>
    <w:rsid w:val="004257A5"/>
    <w:rsid w:val="00427EFB"/>
    <w:rsid w:val="0043065F"/>
    <w:rsid w:val="00430C17"/>
    <w:rsid w:val="0043228F"/>
    <w:rsid w:val="00433644"/>
    <w:rsid w:val="00436D27"/>
    <w:rsid w:val="00440182"/>
    <w:rsid w:val="00441984"/>
    <w:rsid w:val="004436C4"/>
    <w:rsid w:val="004446CB"/>
    <w:rsid w:val="004447FF"/>
    <w:rsid w:val="00444B6E"/>
    <w:rsid w:val="004452CD"/>
    <w:rsid w:val="00446561"/>
    <w:rsid w:val="00446672"/>
    <w:rsid w:val="00447129"/>
    <w:rsid w:val="00450DDB"/>
    <w:rsid w:val="004516EA"/>
    <w:rsid w:val="00451E88"/>
    <w:rsid w:val="00452B66"/>
    <w:rsid w:val="00454F62"/>
    <w:rsid w:val="00455BE4"/>
    <w:rsid w:val="00455E14"/>
    <w:rsid w:val="00456318"/>
    <w:rsid w:val="00456D68"/>
    <w:rsid w:val="00457ADF"/>
    <w:rsid w:val="00457DCC"/>
    <w:rsid w:val="00460D68"/>
    <w:rsid w:val="00461586"/>
    <w:rsid w:val="0046168D"/>
    <w:rsid w:val="00461976"/>
    <w:rsid w:val="00462FE3"/>
    <w:rsid w:val="00463777"/>
    <w:rsid w:val="00464223"/>
    <w:rsid w:val="00464A07"/>
    <w:rsid w:val="0046516F"/>
    <w:rsid w:val="00466D72"/>
    <w:rsid w:val="00466D87"/>
    <w:rsid w:val="00470CF1"/>
    <w:rsid w:val="0047123E"/>
    <w:rsid w:val="004753B9"/>
    <w:rsid w:val="00477F91"/>
    <w:rsid w:val="0048037A"/>
    <w:rsid w:val="00484B3D"/>
    <w:rsid w:val="00484BDD"/>
    <w:rsid w:val="0048510A"/>
    <w:rsid w:val="004854BF"/>
    <w:rsid w:val="004876E4"/>
    <w:rsid w:val="0049101D"/>
    <w:rsid w:val="00491EA7"/>
    <w:rsid w:val="00493618"/>
    <w:rsid w:val="00495470"/>
    <w:rsid w:val="00496058"/>
    <w:rsid w:val="0049611E"/>
    <w:rsid w:val="00497C26"/>
    <w:rsid w:val="004A0448"/>
    <w:rsid w:val="004A197B"/>
    <w:rsid w:val="004A1CFE"/>
    <w:rsid w:val="004A3151"/>
    <w:rsid w:val="004A67E7"/>
    <w:rsid w:val="004A691B"/>
    <w:rsid w:val="004B297A"/>
    <w:rsid w:val="004B502E"/>
    <w:rsid w:val="004B50B0"/>
    <w:rsid w:val="004B7139"/>
    <w:rsid w:val="004B7B5A"/>
    <w:rsid w:val="004C334B"/>
    <w:rsid w:val="004C521C"/>
    <w:rsid w:val="004C63B5"/>
    <w:rsid w:val="004D04D7"/>
    <w:rsid w:val="004D0CBD"/>
    <w:rsid w:val="004D1036"/>
    <w:rsid w:val="004D221E"/>
    <w:rsid w:val="004D2A6B"/>
    <w:rsid w:val="004D301F"/>
    <w:rsid w:val="004D4326"/>
    <w:rsid w:val="004D434D"/>
    <w:rsid w:val="004D4893"/>
    <w:rsid w:val="004D54E0"/>
    <w:rsid w:val="004D7445"/>
    <w:rsid w:val="004D75A0"/>
    <w:rsid w:val="004E0234"/>
    <w:rsid w:val="004E0FF5"/>
    <w:rsid w:val="004E3057"/>
    <w:rsid w:val="004E3893"/>
    <w:rsid w:val="004E3C5C"/>
    <w:rsid w:val="004E48D6"/>
    <w:rsid w:val="004F2CAA"/>
    <w:rsid w:val="004F33B8"/>
    <w:rsid w:val="004F3492"/>
    <w:rsid w:val="004F3713"/>
    <w:rsid w:val="004F3F45"/>
    <w:rsid w:val="004F4ACB"/>
    <w:rsid w:val="004F722E"/>
    <w:rsid w:val="004F76C6"/>
    <w:rsid w:val="005014BF"/>
    <w:rsid w:val="00507540"/>
    <w:rsid w:val="00507DEC"/>
    <w:rsid w:val="005105D4"/>
    <w:rsid w:val="005125B5"/>
    <w:rsid w:val="00514B04"/>
    <w:rsid w:val="00514B14"/>
    <w:rsid w:val="00514CF1"/>
    <w:rsid w:val="00520111"/>
    <w:rsid w:val="00522A2B"/>
    <w:rsid w:val="00523009"/>
    <w:rsid w:val="00523BDA"/>
    <w:rsid w:val="00524358"/>
    <w:rsid w:val="00525765"/>
    <w:rsid w:val="0052756F"/>
    <w:rsid w:val="00527755"/>
    <w:rsid w:val="00527CE7"/>
    <w:rsid w:val="005313C0"/>
    <w:rsid w:val="0053184D"/>
    <w:rsid w:val="005347F0"/>
    <w:rsid w:val="00535ED0"/>
    <w:rsid w:val="005403F5"/>
    <w:rsid w:val="00541C93"/>
    <w:rsid w:val="00544633"/>
    <w:rsid w:val="005457C7"/>
    <w:rsid w:val="00545C3E"/>
    <w:rsid w:val="005465BE"/>
    <w:rsid w:val="00546BFB"/>
    <w:rsid w:val="00550AF9"/>
    <w:rsid w:val="00554C58"/>
    <w:rsid w:val="00554D09"/>
    <w:rsid w:val="00555117"/>
    <w:rsid w:val="0055797D"/>
    <w:rsid w:val="00557D53"/>
    <w:rsid w:val="00562B16"/>
    <w:rsid w:val="00562EB1"/>
    <w:rsid w:val="00563294"/>
    <w:rsid w:val="00563313"/>
    <w:rsid w:val="00567048"/>
    <w:rsid w:val="00567943"/>
    <w:rsid w:val="00570567"/>
    <w:rsid w:val="00570572"/>
    <w:rsid w:val="0057065F"/>
    <w:rsid w:val="00571295"/>
    <w:rsid w:val="00571A0A"/>
    <w:rsid w:val="00573C70"/>
    <w:rsid w:val="00573CF0"/>
    <w:rsid w:val="00574218"/>
    <w:rsid w:val="0057421B"/>
    <w:rsid w:val="00574BDE"/>
    <w:rsid w:val="005761AF"/>
    <w:rsid w:val="005763BC"/>
    <w:rsid w:val="00581DFA"/>
    <w:rsid w:val="005848D6"/>
    <w:rsid w:val="00585574"/>
    <w:rsid w:val="00585A3E"/>
    <w:rsid w:val="00586D3E"/>
    <w:rsid w:val="00586F75"/>
    <w:rsid w:val="0059234C"/>
    <w:rsid w:val="0059420D"/>
    <w:rsid w:val="00594522"/>
    <w:rsid w:val="00594CDA"/>
    <w:rsid w:val="00595505"/>
    <w:rsid w:val="0059638B"/>
    <w:rsid w:val="00596E43"/>
    <w:rsid w:val="00597C8B"/>
    <w:rsid w:val="005A0EBF"/>
    <w:rsid w:val="005A3302"/>
    <w:rsid w:val="005A34E6"/>
    <w:rsid w:val="005A3DF3"/>
    <w:rsid w:val="005A3F30"/>
    <w:rsid w:val="005B0490"/>
    <w:rsid w:val="005B1A51"/>
    <w:rsid w:val="005B1D3D"/>
    <w:rsid w:val="005B5086"/>
    <w:rsid w:val="005B5B42"/>
    <w:rsid w:val="005B6B2F"/>
    <w:rsid w:val="005C07E6"/>
    <w:rsid w:val="005C1DBC"/>
    <w:rsid w:val="005C2538"/>
    <w:rsid w:val="005C376E"/>
    <w:rsid w:val="005C52F3"/>
    <w:rsid w:val="005C532E"/>
    <w:rsid w:val="005C6707"/>
    <w:rsid w:val="005C6A30"/>
    <w:rsid w:val="005C7AEF"/>
    <w:rsid w:val="005D17CC"/>
    <w:rsid w:val="005D477E"/>
    <w:rsid w:val="005E2DB6"/>
    <w:rsid w:val="005E595A"/>
    <w:rsid w:val="005E709B"/>
    <w:rsid w:val="005F01E5"/>
    <w:rsid w:val="005F11A7"/>
    <w:rsid w:val="005F3007"/>
    <w:rsid w:val="005F3C27"/>
    <w:rsid w:val="005F4489"/>
    <w:rsid w:val="005F4BB3"/>
    <w:rsid w:val="005F4F9D"/>
    <w:rsid w:val="005F538F"/>
    <w:rsid w:val="005F7443"/>
    <w:rsid w:val="006007CB"/>
    <w:rsid w:val="006012AE"/>
    <w:rsid w:val="00601F56"/>
    <w:rsid w:val="00602387"/>
    <w:rsid w:val="0060282A"/>
    <w:rsid w:val="00602F2C"/>
    <w:rsid w:val="00603BFA"/>
    <w:rsid w:val="00604606"/>
    <w:rsid w:val="0060545A"/>
    <w:rsid w:val="006058EB"/>
    <w:rsid w:val="00606860"/>
    <w:rsid w:val="0061027B"/>
    <w:rsid w:val="006102E2"/>
    <w:rsid w:val="006128EA"/>
    <w:rsid w:val="00615272"/>
    <w:rsid w:val="00616B09"/>
    <w:rsid w:val="006177F9"/>
    <w:rsid w:val="00617FBB"/>
    <w:rsid w:val="006201CD"/>
    <w:rsid w:val="00620A3D"/>
    <w:rsid w:val="006242EC"/>
    <w:rsid w:val="00624644"/>
    <w:rsid w:val="006252FB"/>
    <w:rsid w:val="00627C3C"/>
    <w:rsid w:val="00631E64"/>
    <w:rsid w:val="0063443D"/>
    <w:rsid w:val="00635357"/>
    <w:rsid w:val="006371A9"/>
    <w:rsid w:val="00637AAE"/>
    <w:rsid w:val="00642C27"/>
    <w:rsid w:val="0064522F"/>
    <w:rsid w:val="0064595D"/>
    <w:rsid w:val="00645B24"/>
    <w:rsid w:val="006509A9"/>
    <w:rsid w:val="00651BCE"/>
    <w:rsid w:val="006524BA"/>
    <w:rsid w:val="00652879"/>
    <w:rsid w:val="006542D8"/>
    <w:rsid w:val="00655789"/>
    <w:rsid w:val="0066061C"/>
    <w:rsid w:val="0066622D"/>
    <w:rsid w:val="00667220"/>
    <w:rsid w:val="0066768A"/>
    <w:rsid w:val="00670350"/>
    <w:rsid w:val="00670518"/>
    <w:rsid w:val="00670B85"/>
    <w:rsid w:val="0067337C"/>
    <w:rsid w:val="00673589"/>
    <w:rsid w:val="00674F2D"/>
    <w:rsid w:val="00675AE5"/>
    <w:rsid w:val="00677AAD"/>
    <w:rsid w:val="00683BD5"/>
    <w:rsid w:val="006844C4"/>
    <w:rsid w:val="00684A57"/>
    <w:rsid w:val="0068596F"/>
    <w:rsid w:val="00685D5D"/>
    <w:rsid w:val="00685E96"/>
    <w:rsid w:val="0069002C"/>
    <w:rsid w:val="00690174"/>
    <w:rsid w:val="006904E0"/>
    <w:rsid w:val="0069094F"/>
    <w:rsid w:val="00690C2B"/>
    <w:rsid w:val="00691504"/>
    <w:rsid w:val="00692249"/>
    <w:rsid w:val="00693262"/>
    <w:rsid w:val="00693EB5"/>
    <w:rsid w:val="006944B1"/>
    <w:rsid w:val="006A1370"/>
    <w:rsid w:val="006A350F"/>
    <w:rsid w:val="006A59E7"/>
    <w:rsid w:val="006A6CEA"/>
    <w:rsid w:val="006A7A9E"/>
    <w:rsid w:val="006B09A0"/>
    <w:rsid w:val="006B0B3F"/>
    <w:rsid w:val="006B0EBC"/>
    <w:rsid w:val="006B16B5"/>
    <w:rsid w:val="006B19E9"/>
    <w:rsid w:val="006B26EB"/>
    <w:rsid w:val="006B41C2"/>
    <w:rsid w:val="006B72C0"/>
    <w:rsid w:val="006B7822"/>
    <w:rsid w:val="006C0352"/>
    <w:rsid w:val="006C0FA5"/>
    <w:rsid w:val="006C0FF0"/>
    <w:rsid w:val="006C194A"/>
    <w:rsid w:val="006C3F4B"/>
    <w:rsid w:val="006C4BC2"/>
    <w:rsid w:val="006C52EF"/>
    <w:rsid w:val="006C7334"/>
    <w:rsid w:val="006D26EF"/>
    <w:rsid w:val="006D2C02"/>
    <w:rsid w:val="006D3593"/>
    <w:rsid w:val="006D3B90"/>
    <w:rsid w:val="006D5354"/>
    <w:rsid w:val="006D6E38"/>
    <w:rsid w:val="006E3536"/>
    <w:rsid w:val="006E3BDB"/>
    <w:rsid w:val="006E5A5F"/>
    <w:rsid w:val="006E6331"/>
    <w:rsid w:val="006E692D"/>
    <w:rsid w:val="006F15C6"/>
    <w:rsid w:val="006F29BA"/>
    <w:rsid w:val="006F3F41"/>
    <w:rsid w:val="006F4C33"/>
    <w:rsid w:val="006F7ECA"/>
    <w:rsid w:val="00702CF7"/>
    <w:rsid w:val="00703141"/>
    <w:rsid w:val="007035B4"/>
    <w:rsid w:val="00703D47"/>
    <w:rsid w:val="007061DB"/>
    <w:rsid w:val="0070786D"/>
    <w:rsid w:val="00707F21"/>
    <w:rsid w:val="00710AB9"/>
    <w:rsid w:val="007117AC"/>
    <w:rsid w:val="00717D88"/>
    <w:rsid w:val="00721409"/>
    <w:rsid w:val="007217FD"/>
    <w:rsid w:val="0072535C"/>
    <w:rsid w:val="007315CF"/>
    <w:rsid w:val="00731E97"/>
    <w:rsid w:val="00733312"/>
    <w:rsid w:val="0073415A"/>
    <w:rsid w:val="007345DD"/>
    <w:rsid w:val="00734B4C"/>
    <w:rsid w:val="00735B37"/>
    <w:rsid w:val="00736455"/>
    <w:rsid w:val="00741001"/>
    <w:rsid w:val="0074368D"/>
    <w:rsid w:val="0074483D"/>
    <w:rsid w:val="007451EB"/>
    <w:rsid w:val="007455E0"/>
    <w:rsid w:val="00747325"/>
    <w:rsid w:val="00751D21"/>
    <w:rsid w:val="007520FB"/>
    <w:rsid w:val="00752355"/>
    <w:rsid w:val="00752AB0"/>
    <w:rsid w:val="00755D51"/>
    <w:rsid w:val="00755F90"/>
    <w:rsid w:val="0076019B"/>
    <w:rsid w:val="00762190"/>
    <w:rsid w:val="00763047"/>
    <w:rsid w:val="00764957"/>
    <w:rsid w:val="00771081"/>
    <w:rsid w:val="00772851"/>
    <w:rsid w:val="00773DCF"/>
    <w:rsid w:val="00775C2A"/>
    <w:rsid w:val="00776206"/>
    <w:rsid w:val="007767C7"/>
    <w:rsid w:val="00776815"/>
    <w:rsid w:val="00780272"/>
    <w:rsid w:val="00780305"/>
    <w:rsid w:val="00780372"/>
    <w:rsid w:val="0078046F"/>
    <w:rsid w:val="00780DF5"/>
    <w:rsid w:val="007815E0"/>
    <w:rsid w:val="00782124"/>
    <w:rsid w:val="0078355B"/>
    <w:rsid w:val="0078398F"/>
    <w:rsid w:val="00784A6D"/>
    <w:rsid w:val="00785453"/>
    <w:rsid w:val="007879AC"/>
    <w:rsid w:val="0079167D"/>
    <w:rsid w:val="007929FF"/>
    <w:rsid w:val="00793AA4"/>
    <w:rsid w:val="007968C3"/>
    <w:rsid w:val="007A18F1"/>
    <w:rsid w:val="007A20C2"/>
    <w:rsid w:val="007A2680"/>
    <w:rsid w:val="007A5068"/>
    <w:rsid w:val="007A604C"/>
    <w:rsid w:val="007A7B90"/>
    <w:rsid w:val="007B468E"/>
    <w:rsid w:val="007B5561"/>
    <w:rsid w:val="007B5B63"/>
    <w:rsid w:val="007B6510"/>
    <w:rsid w:val="007C03CE"/>
    <w:rsid w:val="007C0EB1"/>
    <w:rsid w:val="007C24BE"/>
    <w:rsid w:val="007C4C1A"/>
    <w:rsid w:val="007D030D"/>
    <w:rsid w:val="007D224D"/>
    <w:rsid w:val="007D2E9D"/>
    <w:rsid w:val="007D2F93"/>
    <w:rsid w:val="007D4AA6"/>
    <w:rsid w:val="007D5594"/>
    <w:rsid w:val="007D5FCA"/>
    <w:rsid w:val="007D630A"/>
    <w:rsid w:val="007D6C2E"/>
    <w:rsid w:val="007D7F65"/>
    <w:rsid w:val="007E085A"/>
    <w:rsid w:val="007E2EAB"/>
    <w:rsid w:val="007E378B"/>
    <w:rsid w:val="007E3900"/>
    <w:rsid w:val="007E6EFD"/>
    <w:rsid w:val="007F152B"/>
    <w:rsid w:val="007F2370"/>
    <w:rsid w:val="007F2D1B"/>
    <w:rsid w:val="007F60E6"/>
    <w:rsid w:val="007F681D"/>
    <w:rsid w:val="007F6976"/>
    <w:rsid w:val="007F6D41"/>
    <w:rsid w:val="00801FCD"/>
    <w:rsid w:val="00802343"/>
    <w:rsid w:val="00806616"/>
    <w:rsid w:val="00806EDC"/>
    <w:rsid w:val="0080774C"/>
    <w:rsid w:val="008110B4"/>
    <w:rsid w:val="00811631"/>
    <w:rsid w:val="008127C3"/>
    <w:rsid w:val="008138F6"/>
    <w:rsid w:val="0081391D"/>
    <w:rsid w:val="00815656"/>
    <w:rsid w:val="008170DC"/>
    <w:rsid w:val="008176DC"/>
    <w:rsid w:val="00817DED"/>
    <w:rsid w:val="008201B7"/>
    <w:rsid w:val="00820E8F"/>
    <w:rsid w:val="0082146B"/>
    <w:rsid w:val="00822F0B"/>
    <w:rsid w:val="00823395"/>
    <w:rsid w:val="00824A47"/>
    <w:rsid w:val="00824B53"/>
    <w:rsid w:val="00824EBF"/>
    <w:rsid w:val="00827362"/>
    <w:rsid w:val="008300DA"/>
    <w:rsid w:val="00830B29"/>
    <w:rsid w:val="00831D3A"/>
    <w:rsid w:val="00832AE4"/>
    <w:rsid w:val="00833904"/>
    <w:rsid w:val="00834848"/>
    <w:rsid w:val="008413A8"/>
    <w:rsid w:val="00841672"/>
    <w:rsid w:val="0084420A"/>
    <w:rsid w:val="0084512A"/>
    <w:rsid w:val="00845624"/>
    <w:rsid w:val="0084609B"/>
    <w:rsid w:val="00850674"/>
    <w:rsid w:val="00852A75"/>
    <w:rsid w:val="008531A5"/>
    <w:rsid w:val="00854544"/>
    <w:rsid w:val="0085520B"/>
    <w:rsid w:val="00861115"/>
    <w:rsid w:val="00861A4E"/>
    <w:rsid w:val="00861AD8"/>
    <w:rsid w:val="00866CF1"/>
    <w:rsid w:val="008673D5"/>
    <w:rsid w:val="0086779F"/>
    <w:rsid w:val="008719BE"/>
    <w:rsid w:val="00872248"/>
    <w:rsid w:val="00875850"/>
    <w:rsid w:val="00876A00"/>
    <w:rsid w:val="00881AA7"/>
    <w:rsid w:val="0088380C"/>
    <w:rsid w:val="00883CF9"/>
    <w:rsid w:val="0088691A"/>
    <w:rsid w:val="0088754E"/>
    <w:rsid w:val="00887C17"/>
    <w:rsid w:val="008915C4"/>
    <w:rsid w:val="00893039"/>
    <w:rsid w:val="00893934"/>
    <w:rsid w:val="0089397C"/>
    <w:rsid w:val="008943B0"/>
    <w:rsid w:val="00896076"/>
    <w:rsid w:val="008A2ECA"/>
    <w:rsid w:val="008A3375"/>
    <w:rsid w:val="008A3E34"/>
    <w:rsid w:val="008A43AB"/>
    <w:rsid w:val="008A5D54"/>
    <w:rsid w:val="008A62CB"/>
    <w:rsid w:val="008A76FD"/>
    <w:rsid w:val="008A773B"/>
    <w:rsid w:val="008A7EF0"/>
    <w:rsid w:val="008B2F8F"/>
    <w:rsid w:val="008B3EE0"/>
    <w:rsid w:val="008B658F"/>
    <w:rsid w:val="008B757A"/>
    <w:rsid w:val="008C00CA"/>
    <w:rsid w:val="008C1C0C"/>
    <w:rsid w:val="008C20FA"/>
    <w:rsid w:val="008C35ED"/>
    <w:rsid w:val="008C4F36"/>
    <w:rsid w:val="008C52FC"/>
    <w:rsid w:val="008D016F"/>
    <w:rsid w:val="008D0651"/>
    <w:rsid w:val="008D0786"/>
    <w:rsid w:val="008D2D07"/>
    <w:rsid w:val="008D370F"/>
    <w:rsid w:val="008D38C8"/>
    <w:rsid w:val="008D417D"/>
    <w:rsid w:val="008D58FB"/>
    <w:rsid w:val="008D63F3"/>
    <w:rsid w:val="008D6FBD"/>
    <w:rsid w:val="008E0211"/>
    <w:rsid w:val="008E04E4"/>
    <w:rsid w:val="008E1F93"/>
    <w:rsid w:val="008E22A8"/>
    <w:rsid w:val="008E35F9"/>
    <w:rsid w:val="008E5AA3"/>
    <w:rsid w:val="008E6550"/>
    <w:rsid w:val="008E762B"/>
    <w:rsid w:val="008F150F"/>
    <w:rsid w:val="008F1E01"/>
    <w:rsid w:val="008F7144"/>
    <w:rsid w:val="008F7294"/>
    <w:rsid w:val="008F7CFD"/>
    <w:rsid w:val="009001A9"/>
    <w:rsid w:val="009007CE"/>
    <w:rsid w:val="00900D51"/>
    <w:rsid w:val="00901605"/>
    <w:rsid w:val="00903A0F"/>
    <w:rsid w:val="00903B46"/>
    <w:rsid w:val="009165E4"/>
    <w:rsid w:val="0092134B"/>
    <w:rsid w:val="0092194F"/>
    <w:rsid w:val="00925FC8"/>
    <w:rsid w:val="00926523"/>
    <w:rsid w:val="009267BC"/>
    <w:rsid w:val="009274B8"/>
    <w:rsid w:val="00930415"/>
    <w:rsid w:val="0093137A"/>
    <w:rsid w:val="00932C61"/>
    <w:rsid w:val="0093300C"/>
    <w:rsid w:val="009342CA"/>
    <w:rsid w:val="00934CBD"/>
    <w:rsid w:val="00937553"/>
    <w:rsid w:val="009415A5"/>
    <w:rsid w:val="009415F7"/>
    <w:rsid w:val="0094208D"/>
    <w:rsid w:val="00946163"/>
    <w:rsid w:val="00956E1A"/>
    <w:rsid w:val="00957105"/>
    <w:rsid w:val="009623BF"/>
    <w:rsid w:val="009625A2"/>
    <w:rsid w:val="00962628"/>
    <w:rsid w:val="00962B64"/>
    <w:rsid w:val="00965393"/>
    <w:rsid w:val="009671F6"/>
    <w:rsid w:val="00967C09"/>
    <w:rsid w:val="00967E71"/>
    <w:rsid w:val="00970278"/>
    <w:rsid w:val="0097127A"/>
    <w:rsid w:val="00971D7A"/>
    <w:rsid w:val="00971EF4"/>
    <w:rsid w:val="00972F4A"/>
    <w:rsid w:val="00973CF4"/>
    <w:rsid w:val="00974EAE"/>
    <w:rsid w:val="009750EE"/>
    <w:rsid w:val="009806A5"/>
    <w:rsid w:val="009808A9"/>
    <w:rsid w:val="00981F72"/>
    <w:rsid w:val="0098209F"/>
    <w:rsid w:val="00983DFF"/>
    <w:rsid w:val="00983E19"/>
    <w:rsid w:val="00984558"/>
    <w:rsid w:val="0098567C"/>
    <w:rsid w:val="00986094"/>
    <w:rsid w:val="009864CE"/>
    <w:rsid w:val="00986EA1"/>
    <w:rsid w:val="00987321"/>
    <w:rsid w:val="009875BE"/>
    <w:rsid w:val="009933C0"/>
    <w:rsid w:val="00993819"/>
    <w:rsid w:val="00993F68"/>
    <w:rsid w:val="00994379"/>
    <w:rsid w:val="00995509"/>
    <w:rsid w:val="009965B9"/>
    <w:rsid w:val="00997CD1"/>
    <w:rsid w:val="00997E81"/>
    <w:rsid w:val="009A0788"/>
    <w:rsid w:val="009A13AA"/>
    <w:rsid w:val="009A2152"/>
    <w:rsid w:val="009A310A"/>
    <w:rsid w:val="009A316B"/>
    <w:rsid w:val="009A5296"/>
    <w:rsid w:val="009A765F"/>
    <w:rsid w:val="009A7B0C"/>
    <w:rsid w:val="009B0677"/>
    <w:rsid w:val="009B1BEF"/>
    <w:rsid w:val="009B29F7"/>
    <w:rsid w:val="009B2A85"/>
    <w:rsid w:val="009B3B13"/>
    <w:rsid w:val="009B4CC9"/>
    <w:rsid w:val="009B6759"/>
    <w:rsid w:val="009C064E"/>
    <w:rsid w:val="009C18BD"/>
    <w:rsid w:val="009C208E"/>
    <w:rsid w:val="009C35C7"/>
    <w:rsid w:val="009C67F4"/>
    <w:rsid w:val="009C6A2A"/>
    <w:rsid w:val="009C7672"/>
    <w:rsid w:val="009C7AB8"/>
    <w:rsid w:val="009D0AEC"/>
    <w:rsid w:val="009D0F7F"/>
    <w:rsid w:val="009D1575"/>
    <w:rsid w:val="009D1D58"/>
    <w:rsid w:val="009D1E03"/>
    <w:rsid w:val="009D4545"/>
    <w:rsid w:val="009D4986"/>
    <w:rsid w:val="009D5D21"/>
    <w:rsid w:val="009E1B55"/>
    <w:rsid w:val="009E340E"/>
    <w:rsid w:val="009E3B2E"/>
    <w:rsid w:val="009E524C"/>
    <w:rsid w:val="009E60A5"/>
    <w:rsid w:val="009E6C1F"/>
    <w:rsid w:val="009F5D15"/>
    <w:rsid w:val="00A006A9"/>
    <w:rsid w:val="00A0072D"/>
    <w:rsid w:val="00A009E8"/>
    <w:rsid w:val="00A02E4B"/>
    <w:rsid w:val="00A03FB2"/>
    <w:rsid w:val="00A0549E"/>
    <w:rsid w:val="00A077C6"/>
    <w:rsid w:val="00A07B36"/>
    <w:rsid w:val="00A07FB2"/>
    <w:rsid w:val="00A12CBE"/>
    <w:rsid w:val="00A12F21"/>
    <w:rsid w:val="00A1387E"/>
    <w:rsid w:val="00A165B3"/>
    <w:rsid w:val="00A1759E"/>
    <w:rsid w:val="00A176E8"/>
    <w:rsid w:val="00A1787D"/>
    <w:rsid w:val="00A200AA"/>
    <w:rsid w:val="00A20C20"/>
    <w:rsid w:val="00A2368C"/>
    <w:rsid w:val="00A24A3E"/>
    <w:rsid w:val="00A259FA"/>
    <w:rsid w:val="00A263FC"/>
    <w:rsid w:val="00A3113D"/>
    <w:rsid w:val="00A3166B"/>
    <w:rsid w:val="00A335C8"/>
    <w:rsid w:val="00A33879"/>
    <w:rsid w:val="00A376A0"/>
    <w:rsid w:val="00A377C8"/>
    <w:rsid w:val="00A40002"/>
    <w:rsid w:val="00A41C28"/>
    <w:rsid w:val="00A41E53"/>
    <w:rsid w:val="00A4296F"/>
    <w:rsid w:val="00A431FB"/>
    <w:rsid w:val="00A44863"/>
    <w:rsid w:val="00A44FFA"/>
    <w:rsid w:val="00A46B50"/>
    <w:rsid w:val="00A50AF9"/>
    <w:rsid w:val="00A52320"/>
    <w:rsid w:val="00A53580"/>
    <w:rsid w:val="00A54804"/>
    <w:rsid w:val="00A563B2"/>
    <w:rsid w:val="00A60968"/>
    <w:rsid w:val="00A6113F"/>
    <w:rsid w:val="00A62909"/>
    <w:rsid w:val="00A634D7"/>
    <w:rsid w:val="00A67040"/>
    <w:rsid w:val="00A67481"/>
    <w:rsid w:val="00A73F37"/>
    <w:rsid w:val="00A764E1"/>
    <w:rsid w:val="00A774EF"/>
    <w:rsid w:val="00A80340"/>
    <w:rsid w:val="00A80547"/>
    <w:rsid w:val="00A808F9"/>
    <w:rsid w:val="00A855EC"/>
    <w:rsid w:val="00A90523"/>
    <w:rsid w:val="00A9125A"/>
    <w:rsid w:val="00A923D7"/>
    <w:rsid w:val="00A92B2C"/>
    <w:rsid w:val="00A947B4"/>
    <w:rsid w:val="00A953BB"/>
    <w:rsid w:val="00A96422"/>
    <w:rsid w:val="00A97DA8"/>
    <w:rsid w:val="00AA034A"/>
    <w:rsid w:val="00AA2F71"/>
    <w:rsid w:val="00AA585C"/>
    <w:rsid w:val="00AA5E9E"/>
    <w:rsid w:val="00AA7251"/>
    <w:rsid w:val="00AA73A7"/>
    <w:rsid w:val="00AA73AE"/>
    <w:rsid w:val="00AA7FD2"/>
    <w:rsid w:val="00AB0556"/>
    <w:rsid w:val="00AB05CC"/>
    <w:rsid w:val="00AB1E6C"/>
    <w:rsid w:val="00AB2894"/>
    <w:rsid w:val="00AB335A"/>
    <w:rsid w:val="00AB4483"/>
    <w:rsid w:val="00AB44EB"/>
    <w:rsid w:val="00AB49FA"/>
    <w:rsid w:val="00AB608F"/>
    <w:rsid w:val="00AB631E"/>
    <w:rsid w:val="00AB75A2"/>
    <w:rsid w:val="00AB7A6D"/>
    <w:rsid w:val="00AB7E03"/>
    <w:rsid w:val="00AC3156"/>
    <w:rsid w:val="00AC3241"/>
    <w:rsid w:val="00AC6D11"/>
    <w:rsid w:val="00AC7B33"/>
    <w:rsid w:val="00AD016C"/>
    <w:rsid w:val="00AD1A93"/>
    <w:rsid w:val="00AD5FDB"/>
    <w:rsid w:val="00AE1C60"/>
    <w:rsid w:val="00AE511C"/>
    <w:rsid w:val="00AE5DE5"/>
    <w:rsid w:val="00AE6524"/>
    <w:rsid w:val="00AE6610"/>
    <w:rsid w:val="00AE682C"/>
    <w:rsid w:val="00AE6F3A"/>
    <w:rsid w:val="00AE756C"/>
    <w:rsid w:val="00AF0718"/>
    <w:rsid w:val="00AF2352"/>
    <w:rsid w:val="00AF2A56"/>
    <w:rsid w:val="00AF2E98"/>
    <w:rsid w:val="00AF30BA"/>
    <w:rsid w:val="00AF44E0"/>
    <w:rsid w:val="00B008C1"/>
    <w:rsid w:val="00B00FF2"/>
    <w:rsid w:val="00B04B3C"/>
    <w:rsid w:val="00B118D0"/>
    <w:rsid w:val="00B13647"/>
    <w:rsid w:val="00B15634"/>
    <w:rsid w:val="00B15A60"/>
    <w:rsid w:val="00B16C4F"/>
    <w:rsid w:val="00B17027"/>
    <w:rsid w:val="00B23C14"/>
    <w:rsid w:val="00B23DD2"/>
    <w:rsid w:val="00B255BB"/>
    <w:rsid w:val="00B274DE"/>
    <w:rsid w:val="00B305DB"/>
    <w:rsid w:val="00B30C07"/>
    <w:rsid w:val="00B31222"/>
    <w:rsid w:val="00B3201C"/>
    <w:rsid w:val="00B32FEA"/>
    <w:rsid w:val="00B332A6"/>
    <w:rsid w:val="00B33A18"/>
    <w:rsid w:val="00B34DEF"/>
    <w:rsid w:val="00B34E85"/>
    <w:rsid w:val="00B369E1"/>
    <w:rsid w:val="00B36B4A"/>
    <w:rsid w:val="00B36D13"/>
    <w:rsid w:val="00B41F09"/>
    <w:rsid w:val="00B45FEE"/>
    <w:rsid w:val="00B47A7D"/>
    <w:rsid w:val="00B47BB3"/>
    <w:rsid w:val="00B51B08"/>
    <w:rsid w:val="00B53A10"/>
    <w:rsid w:val="00B53BEC"/>
    <w:rsid w:val="00B54292"/>
    <w:rsid w:val="00B55D12"/>
    <w:rsid w:val="00B6078F"/>
    <w:rsid w:val="00B6104F"/>
    <w:rsid w:val="00B621B3"/>
    <w:rsid w:val="00B62B0B"/>
    <w:rsid w:val="00B62CA9"/>
    <w:rsid w:val="00B63B2E"/>
    <w:rsid w:val="00B63F07"/>
    <w:rsid w:val="00B640D9"/>
    <w:rsid w:val="00B64CF7"/>
    <w:rsid w:val="00B6530E"/>
    <w:rsid w:val="00B66A44"/>
    <w:rsid w:val="00B670AD"/>
    <w:rsid w:val="00B707F9"/>
    <w:rsid w:val="00B712C1"/>
    <w:rsid w:val="00B72B28"/>
    <w:rsid w:val="00B759E9"/>
    <w:rsid w:val="00B75BFB"/>
    <w:rsid w:val="00B76644"/>
    <w:rsid w:val="00B8161C"/>
    <w:rsid w:val="00B81CEA"/>
    <w:rsid w:val="00B81EE0"/>
    <w:rsid w:val="00B82904"/>
    <w:rsid w:val="00B82F1A"/>
    <w:rsid w:val="00B834F3"/>
    <w:rsid w:val="00B90653"/>
    <w:rsid w:val="00B91C1D"/>
    <w:rsid w:val="00B91F4B"/>
    <w:rsid w:val="00B9244A"/>
    <w:rsid w:val="00B94525"/>
    <w:rsid w:val="00B953F2"/>
    <w:rsid w:val="00B95AC5"/>
    <w:rsid w:val="00B97B04"/>
    <w:rsid w:val="00BA0A15"/>
    <w:rsid w:val="00BA4D71"/>
    <w:rsid w:val="00BA4ECE"/>
    <w:rsid w:val="00BA7489"/>
    <w:rsid w:val="00BB0B70"/>
    <w:rsid w:val="00BB2AEB"/>
    <w:rsid w:val="00BB483F"/>
    <w:rsid w:val="00BB7374"/>
    <w:rsid w:val="00BC5CAE"/>
    <w:rsid w:val="00BC6BF1"/>
    <w:rsid w:val="00BC7CAE"/>
    <w:rsid w:val="00BD0449"/>
    <w:rsid w:val="00BD05F7"/>
    <w:rsid w:val="00BD5C56"/>
    <w:rsid w:val="00BD77C4"/>
    <w:rsid w:val="00BE06D4"/>
    <w:rsid w:val="00BE1ADD"/>
    <w:rsid w:val="00BE2220"/>
    <w:rsid w:val="00BE2E23"/>
    <w:rsid w:val="00BE5768"/>
    <w:rsid w:val="00BE596E"/>
    <w:rsid w:val="00BE7E06"/>
    <w:rsid w:val="00BF0299"/>
    <w:rsid w:val="00BF0443"/>
    <w:rsid w:val="00BF0CAE"/>
    <w:rsid w:val="00BF37F7"/>
    <w:rsid w:val="00BF5EA0"/>
    <w:rsid w:val="00BF6781"/>
    <w:rsid w:val="00BF7290"/>
    <w:rsid w:val="00C0164E"/>
    <w:rsid w:val="00C03028"/>
    <w:rsid w:val="00C05D92"/>
    <w:rsid w:val="00C11AD7"/>
    <w:rsid w:val="00C11EE6"/>
    <w:rsid w:val="00C12130"/>
    <w:rsid w:val="00C12C67"/>
    <w:rsid w:val="00C15116"/>
    <w:rsid w:val="00C15A58"/>
    <w:rsid w:val="00C15DC0"/>
    <w:rsid w:val="00C21F28"/>
    <w:rsid w:val="00C23554"/>
    <w:rsid w:val="00C24477"/>
    <w:rsid w:val="00C25E6E"/>
    <w:rsid w:val="00C34245"/>
    <w:rsid w:val="00C3456F"/>
    <w:rsid w:val="00C34AC7"/>
    <w:rsid w:val="00C34DAC"/>
    <w:rsid w:val="00C36FBC"/>
    <w:rsid w:val="00C3797E"/>
    <w:rsid w:val="00C40553"/>
    <w:rsid w:val="00C40A30"/>
    <w:rsid w:val="00C421B2"/>
    <w:rsid w:val="00C4309D"/>
    <w:rsid w:val="00C431C3"/>
    <w:rsid w:val="00C44A1B"/>
    <w:rsid w:val="00C45DF8"/>
    <w:rsid w:val="00C46E84"/>
    <w:rsid w:val="00C47892"/>
    <w:rsid w:val="00C50AC4"/>
    <w:rsid w:val="00C51311"/>
    <w:rsid w:val="00C52E8B"/>
    <w:rsid w:val="00C55575"/>
    <w:rsid w:val="00C57316"/>
    <w:rsid w:val="00C61D45"/>
    <w:rsid w:val="00C62C43"/>
    <w:rsid w:val="00C650F0"/>
    <w:rsid w:val="00C65973"/>
    <w:rsid w:val="00C6597D"/>
    <w:rsid w:val="00C66D0D"/>
    <w:rsid w:val="00C67298"/>
    <w:rsid w:val="00C67A9F"/>
    <w:rsid w:val="00C70EBD"/>
    <w:rsid w:val="00C71346"/>
    <w:rsid w:val="00C73DB2"/>
    <w:rsid w:val="00C74229"/>
    <w:rsid w:val="00C746A3"/>
    <w:rsid w:val="00C77EA6"/>
    <w:rsid w:val="00C8164F"/>
    <w:rsid w:val="00C822F9"/>
    <w:rsid w:val="00C82CF4"/>
    <w:rsid w:val="00C85F5C"/>
    <w:rsid w:val="00C85F6E"/>
    <w:rsid w:val="00C86556"/>
    <w:rsid w:val="00C90B1E"/>
    <w:rsid w:val="00C90BDA"/>
    <w:rsid w:val="00C910AF"/>
    <w:rsid w:val="00C91E8F"/>
    <w:rsid w:val="00C947D8"/>
    <w:rsid w:val="00C95BFA"/>
    <w:rsid w:val="00C962F0"/>
    <w:rsid w:val="00C970E3"/>
    <w:rsid w:val="00CA59D7"/>
    <w:rsid w:val="00CA5CF7"/>
    <w:rsid w:val="00CA6D57"/>
    <w:rsid w:val="00CA7576"/>
    <w:rsid w:val="00CB0093"/>
    <w:rsid w:val="00CB165A"/>
    <w:rsid w:val="00CB3440"/>
    <w:rsid w:val="00CB370D"/>
    <w:rsid w:val="00CB3A55"/>
    <w:rsid w:val="00CB461B"/>
    <w:rsid w:val="00CB539E"/>
    <w:rsid w:val="00CB5FC2"/>
    <w:rsid w:val="00CB6DC5"/>
    <w:rsid w:val="00CB6EE3"/>
    <w:rsid w:val="00CC0EDD"/>
    <w:rsid w:val="00CC1474"/>
    <w:rsid w:val="00CC229B"/>
    <w:rsid w:val="00CC2BA3"/>
    <w:rsid w:val="00CC5FAB"/>
    <w:rsid w:val="00CD1354"/>
    <w:rsid w:val="00CD1BFF"/>
    <w:rsid w:val="00CD2287"/>
    <w:rsid w:val="00CD5D54"/>
    <w:rsid w:val="00CD5E05"/>
    <w:rsid w:val="00CD5E7F"/>
    <w:rsid w:val="00CD78C9"/>
    <w:rsid w:val="00CE0A1F"/>
    <w:rsid w:val="00CE0E26"/>
    <w:rsid w:val="00CE0EB9"/>
    <w:rsid w:val="00CE2696"/>
    <w:rsid w:val="00CE2C72"/>
    <w:rsid w:val="00CE4C06"/>
    <w:rsid w:val="00CE794A"/>
    <w:rsid w:val="00CF1FA2"/>
    <w:rsid w:val="00CF36F6"/>
    <w:rsid w:val="00CF445B"/>
    <w:rsid w:val="00CF48D3"/>
    <w:rsid w:val="00CF5B78"/>
    <w:rsid w:val="00CF5F05"/>
    <w:rsid w:val="00CF6228"/>
    <w:rsid w:val="00CF64C5"/>
    <w:rsid w:val="00D00A7E"/>
    <w:rsid w:val="00D01E5C"/>
    <w:rsid w:val="00D022C0"/>
    <w:rsid w:val="00D03173"/>
    <w:rsid w:val="00D039A0"/>
    <w:rsid w:val="00D0680B"/>
    <w:rsid w:val="00D07386"/>
    <w:rsid w:val="00D10081"/>
    <w:rsid w:val="00D10D40"/>
    <w:rsid w:val="00D11128"/>
    <w:rsid w:val="00D1120E"/>
    <w:rsid w:val="00D12380"/>
    <w:rsid w:val="00D12753"/>
    <w:rsid w:val="00D1375A"/>
    <w:rsid w:val="00D16488"/>
    <w:rsid w:val="00D17003"/>
    <w:rsid w:val="00D170F2"/>
    <w:rsid w:val="00D22BAE"/>
    <w:rsid w:val="00D2638B"/>
    <w:rsid w:val="00D2660A"/>
    <w:rsid w:val="00D30982"/>
    <w:rsid w:val="00D31860"/>
    <w:rsid w:val="00D355EA"/>
    <w:rsid w:val="00D376FC"/>
    <w:rsid w:val="00D40C3D"/>
    <w:rsid w:val="00D415C1"/>
    <w:rsid w:val="00D42384"/>
    <w:rsid w:val="00D42400"/>
    <w:rsid w:val="00D43183"/>
    <w:rsid w:val="00D44135"/>
    <w:rsid w:val="00D44533"/>
    <w:rsid w:val="00D46BCC"/>
    <w:rsid w:val="00D47A8B"/>
    <w:rsid w:val="00D50E03"/>
    <w:rsid w:val="00D51750"/>
    <w:rsid w:val="00D5214D"/>
    <w:rsid w:val="00D53751"/>
    <w:rsid w:val="00D54172"/>
    <w:rsid w:val="00D54C04"/>
    <w:rsid w:val="00D56BA9"/>
    <w:rsid w:val="00D57FEE"/>
    <w:rsid w:val="00D621C3"/>
    <w:rsid w:val="00D62293"/>
    <w:rsid w:val="00D64BFF"/>
    <w:rsid w:val="00D65057"/>
    <w:rsid w:val="00D7203B"/>
    <w:rsid w:val="00D74335"/>
    <w:rsid w:val="00D7593F"/>
    <w:rsid w:val="00D761C7"/>
    <w:rsid w:val="00D76424"/>
    <w:rsid w:val="00D76C16"/>
    <w:rsid w:val="00D772AA"/>
    <w:rsid w:val="00D77783"/>
    <w:rsid w:val="00D77B76"/>
    <w:rsid w:val="00D81575"/>
    <w:rsid w:val="00D81A37"/>
    <w:rsid w:val="00D828F0"/>
    <w:rsid w:val="00D83139"/>
    <w:rsid w:val="00D835B5"/>
    <w:rsid w:val="00D83F30"/>
    <w:rsid w:val="00D8494B"/>
    <w:rsid w:val="00D861E9"/>
    <w:rsid w:val="00D86424"/>
    <w:rsid w:val="00D86786"/>
    <w:rsid w:val="00D86EDA"/>
    <w:rsid w:val="00D872FA"/>
    <w:rsid w:val="00D90A34"/>
    <w:rsid w:val="00D90EC8"/>
    <w:rsid w:val="00D910B3"/>
    <w:rsid w:val="00D92C8A"/>
    <w:rsid w:val="00D95B02"/>
    <w:rsid w:val="00D97279"/>
    <w:rsid w:val="00DA01D7"/>
    <w:rsid w:val="00DA04F6"/>
    <w:rsid w:val="00DA0C42"/>
    <w:rsid w:val="00DA1629"/>
    <w:rsid w:val="00DA1D58"/>
    <w:rsid w:val="00DA248E"/>
    <w:rsid w:val="00DA6B0F"/>
    <w:rsid w:val="00DB174D"/>
    <w:rsid w:val="00DB1D57"/>
    <w:rsid w:val="00DB32CA"/>
    <w:rsid w:val="00DB3FDA"/>
    <w:rsid w:val="00DB59D7"/>
    <w:rsid w:val="00DB6888"/>
    <w:rsid w:val="00DC07B6"/>
    <w:rsid w:val="00DC161D"/>
    <w:rsid w:val="00DC20D6"/>
    <w:rsid w:val="00DC2691"/>
    <w:rsid w:val="00DC279D"/>
    <w:rsid w:val="00DD323F"/>
    <w:rsid w:val="00DD3D46"/>
    <w:rsid w:val="00DD4912"/>
    <w:rsid w:val="00DD6325"/>
    <w:rsid w:val="00DD6C30"/>
    <w:rsid w:val="00DD73D7"/>
    <w:rsid w:val="00DE0981"/>
    <w:rsid w:val="00DE1421"/>
    <w:rsid w:val="00DE30FD"/>
    <w:rsid w:val="00DE4712"/>
    <w:rsid w:val="00DE5A96"/>
    <w:rsid w:val="00DE6890"/>
    <w:rsid w:val="00DE7107"/>
    <w:rsid w:val="00DF077D"/>
    <w:rsid w:val="00DF49BB"/>
    <w:rsid w:val="00DF6E67"/>
    <w:rsid w:val="00DF7CCB"/>
    <w:rsid w:val="00E023E5"/>
    <w:rsid w:val="00E03402"/>
    <w:rsid w:val="00E06BFF"/>
    <w:rsid w:val="00E14A25"/>
    <w:rsid w:val="00E1550E"/>
    <w:rsid w:val="00E156DC"/>
    <w:rsid w:val="00E17CF6"/>
    <w:rsid w:val="00E20F30"/>
    <w:rsid w:val="00E21DAF"/>
    <w:rsid w:val="00E2231B"/>
    <w:rsid w:val="00E2324A"/>
    <w:rsid w:val="00E24037"/>
    <w:rsid w:val="00E24782"/>
    <w:rsid w:val="00E25C43"/>
    <w:rsid w:val="00E26B6A"/>
    <w:rsid w:val="00E312C9"/>
    <w:rsid w:val="00E31865"/>
    <w:rsid w:val="00E321A1"/>
    <w:rsid w:val="00E349F8"/>
    <w:rsid w:val="00E3598A"/>
    <w:rsid w:val="00E4031B"/>
    <w:rsid w:val="00E41713"/>
    <w:rsid w:val="00E42A54"/>
    <w:rsid w:val="00E42C39"/>
    <w:rsid w:val="00E4326D"/>
    <w:rsid w:val="00E446B3"/>
    <w:rsid w:val="00E46D16"/>
    <w:rsid w:val="00E52F25"/>
    <w:rsid w:val="00E54235"/>
    <w:rsid w:val="00E56939"/>
    <w:rsid w:val="00E60B70"/>
    <w:rsid w:val="00E61281"/>
    <w:rsid w:val="00E66719"/>
    <w:rsid w:val="00E71A14"/>
    <w:rsid w:val="00E72944"/>
    <w:rsid w:val="00E73162"/>
    <w:rsid w:val="00E73841"/>
    <w:rsid w:val="00E73951"/>
    <w:rsid w:val="00E74CA9"/>
    <w:rsid w:val="00E74D5E"/>
    <w:rsid w:val="00E80A74"/>
    <w:rsid w:val="00E80DE0"/>
    <w:rsid w:val="00E82461"/>
    <w:rsid w:val="00E841CB"/>
    <w:rsid w:val="00E86A01"/>
    <w:rsid w:val="00E87819"/>
    <w:rsid w:val="00E87D4D"/>
    <w:rsid w:val="00E87DD5"/>
    <w:rsid w:val="00E92065"/>
    <w:rsid w:val="00E928B9"/>
    <w:rsid w:val="00E94C41"/>
    <w:rsid w:val="00E9555C"/>
    <w:rsid w:val="00E96041"/>
    <w:rsid w:val="00E96D80"/>
    <w:rsid w:val="00EA0CD8"/>
    <w:rsid w:val="00EA0DB1"/>
    <w:rsid w:val="00EA12B8"/>
    <w:rsid w:val="00EA20E6"/>
    <w:rsid w:val="00EA2418"/>
    <w:rsid w:val="00EA27DD"/>
    <w:rsid w:val="00EA2E3C"/>
    <w:rsid w:val="00EA4C5C"/>
    <w:rsid w:val="00EA6CAD"/>
    <w:rsid w:val="00EA78D8"/>
    <w:rsid w:val="00EB10EA"/>
    <w:rsid w:val="00EB1746"/>
    <w:rsid w:val="00EB36F0"/>
    <w:rsid w:val="00EB3924"/>
    <w:rsid w:val="00EB3DA5"/>
    <w:rsid w:val="00EB4E41"/>
    <w:rsid w:val="00EB53E5"/>
    <w:rsid w:val="00EB6E29"/>
    <w:rsid w:val="00EB7595"/>
    <w:rsid w:val="00EC13A6"/>
    <w:rsid w:val="00EC627B"/>
    <w:rsid w:val="00EC762C"/>
    <w:rsid w:val="00ED19E9"/>
    <w:rsid w:val="00ED2339"/>
    <w:rsid w:val="00ED285C"/>
    <w:rsid w:val="00ED28DB"/>
    <w:rsid w:val="00ED39E5"/>
    <w:rsid w:val="00ED40B0"/>
    <w:rsid w:val="00ED42DB"/>
    <w:rsid w:val="00ED5014"/>
    <w:rsid w:val="00ED7097"/>
    <w:rsid w:val="00EE06A7"/>
    <w:rsid w:val="00EE0DED"/>
    <w:rsid w:val="00EE0E8B"/>
    <w:rsid w:val="00EE1264"/>
    <w:rsid w:val="00EE2840"/>
    <w:rsid w:val="00EE66FB"/>
    <w:rsid w:val="00EE7451"/>
    <w:rsid w:val="00EF106B"/>
    <w:rsid w:val="00EF1191"/>
    <w:rsid w:val="00EF2D65"/>
    <w:rsid w:val="00EF3453"/>
    <w:rsid w:val="00EF3A3E"/>
    <w:rsid w:val="00EF40FF"/>
    <w:rsid w:val="00EF6180"/>
    <w:rsid w:val="00EF674C"/>
    <w:rsid w:val="00EF7B46"/>
    <w:rsid w:val="00F00A4A"/>
    <w:rsid w:val="00F01C89"/>
    <w:rsid w:val="00F025F0"/>
    <w:rsid w:val="00F0702A"/>
    <w:rsid w:val="00F10257"/>
    <w:rsid w:val="00F11B96"/>
    <w:rsid w:val="00F11D90"/>
    <w:rsid w:val="00F1215C"/>
    <w:rsid w:val="00F12A33"/>
    <w:rsid w:val="00F1378A"/>
    <w:rsid w:val="00F15A94"/>
    <w:rsid w:val="00F15BE1"/>
    <w:rsid w:val="00F15F74"/>
    <w:rsid w:val="00F168B1"/>
    <w:rsid w:val="00F16D58"/>
    <w:rsid w:val="00F172B1"/>
    <w:rsid w:val="00F17FBA"/>
    <w:rsid w:val="00F202CD"/>
    <w:rsid w:val="00F20E4C"/>
    <w:rsid w:val="00F20EE1"/>
    <w:rsid w:val="00F2155D"/>
    <w:rsid w:val="00F2525B"/>
    <w:rsid w:val="00F252EB"/>
    <w:rsid w:val="00F27ABC"/>
    <w:rsid w:val="00F27FD5"/>
    <w:rsid w:val="00F30D82"/>
    <w:rsid w:val="00F33527"/>
    <w:rsid w:val="00F34BDD"/>
    <w:rsid w:val="00F371B4"/>
    <w:rsid w:val="00F37D94"/>
    <w:rsid w:val="00F432BF"/>
    <w:rsid w:val="00F44CEF"/>
    <w:rsid w:val="00F46AB1"/>
    <w:rsid w:val="00F47126"/>
    <w:rsid w:val="00F479F9"/>
    <w:rsid w:val="00F47D30"/>
    <w:rsid w:val="00F55443"/>
    <w:rsid w:val="00F55485"/>
    <w:rsid w:val="00F5723D"/>
    <w:rsid w:val="00F577B3"/>
    <w:rsid w:val="00F62F56"/>
    <w:rsid w:val="00F6361C"/>
    <w:rsid w:val="00F64B0D"/>
    <w:rsid w:val="00F65330"/>
    <w:rsid w:val="00F656D0"/>
    <w:rsid w:val="00F73740"/>
    <w:rsid w:val="00F748D7"/>
    <w:rsid w:val="00F75E90"/>
    <w:rsid w:val="00F76877"/>
    <w:rsid w:val="00F77BA7"/>
    <w:rsid w:val="00F82822"/>
    <w:rsid w:val="00F833BA"/>
    <w:rsid w:val="00F83B11"/>
    <w:rsid w:val="00F845A1"/>
    <w:rsid w:val="00F857EB"/>
    <w:rsid w:val="00F873D7"/>
    <w:rsid w:val="00F8754F"/>
    <w:rsid w:val="00F9070A"/>
    <w:rsid w:val="00F9552D"/>
    <w:rsid w:val="00F96AD0"/>
    <w:rsid w:val="00F97241"/>
    <w:rsid w:val="00FA1F8C"/>
    <w:rsid w:val="00FA2843"/>
    <w:rsid w:val="00FA4F85"/>
    <w:rsid w:val="00FA7885"/>
    <w:rsid w:val="00FB0394"/>
    <w:rsid w:val="00FB051D"/>
    <w:rsid w:val="00FB3335"/>
    <w:rsid w:val="00FB36E7"/>
    <w:rsid w:val="00FB3CCD"/>
    <w:rsid w:val="00FB453B"/>
    <w:rsid w:val="00FB4DA7"/>
    <w:rsid w:val="00FB4DED"/>
    <w:rsid w:val="00FB4E5D"/>
    <w:rsid w:val="00FB503A"/>
    <w:rsid w:val="00FB6E27"/>
    <w:rsid w:val="00FB700F"/>
    <w:rsid w:val="00FB7CA1"/>
    <w:rsid w:val="00FC341D"/>
    <w:rsid w:val="00FC48D2"/>
    <w:rsid w:val="00FC4CA2"/>
    <w:rsid w:val="00FC58E6"/>
    <w:rsid w:val="00FD005D"/>
    <w:rsid w:val="00FD017F"/>
    <w:rsid w:val="00FD2BD5"/>
    <w:rsid w:val="00FD3C66"/>
    <w:rsid w:val="00FD63D8"/>
    <w:rsid w:val="00FD6EC6"/>
    <w:rsid w:val="00FD7250"/>
    <w:rsid w:val="00FE19EB"/>
    <w:rsid w:val="00FE3302"/>
    <w:rsid w:val="00FE3AF5"/>
    <w:rsid w:val="00FE3D23"/>
    <w:rsid w:val="00FE3FD8"/>
    <w:rsid w:val="00FE719F"/>
    <w:rsid w:val="00FF08AC"/>
    <w:rsid w:val="00FF0C20"/>
    <w:rsid w:val="00FF280E"/>
    <w:rsid w:val="00FF2A19"/>
    <w:rsid w:val="00FF48EA"/>
    <w:rsid w:val="00FF5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C5F99"/>
  <w15:chartTrackingRefBased/>
  <w15:docId w15:val="{4BC835DA-821E-46B0-8E72-719D60397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765F"/>
    <w:rPr>
      <w:color w:val="808080"/>
    </w:rPr>
  </w:style>
  <w:style w:type="paragraph" w:styleId="ListParagraph">
    <w:name w:val="List Paragraph"/>
    <w:basedOn w:val="Normal"/>
    <w:uiPriority w:val="34"/>
    <w:qFormat/>
    <w:rsid w:val="00085AA4"/>
    <w:pPr>
      <w:ind w:left="720"/>
      <w:contextualSpacing/>
    </w:pPr>
  </w:style>
  <w:style w:type="paragraph" w:styleId="NormalWeb">
    <w:name w:val="Normal (Web)"/>
    <w:basedOn w:val="Normal"/>
    <w:uiPriority w:val="99"/>
    <w:semiHidden/>
    <w:unhideWhenUsed/>
    <w:rsid w:val="00286C4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3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660A"/>
    <w:rPr>
      <w:color w:val="0563C1" w:themeColor="hyperlink"/>
      <w:u w:val="single"/>
    </w:rPr>
  </w:style>
  <w:style w:type="character" w:customStyle="1" w:styleId="UnresolvedMention">
    <w:name w:val="Unresolved Mention"/>
    <w:basedOn w:val="DefaultParagraphFont"/>
    <w:uiPriority w:val="99"/>
    <w:semiHidden/>
    <w:unhideWhenUsed/>
    <w:rsid w:val="00D2660A"/>
    <w:rPr>
      <w:color w:val="605E5C"/>
      <w:shd w:val="clear" w:color="auto" w:fill="E1DFDD"/>
    </w:rPr>
  </w:style>
  <w:style w:type="character" w:styleId="FollowedHyperlink">
    <w:name w:val="FollowedHyperlink"/>
    <w:basedOn w:val="DefaultParagraphFont"/>
    <w:uiPriority w:val="99"/>
    <w:semiHidden/>
    <w:unhideWhenUsed/>
    <w:rsid w:val="00294229"/>
    <w:rPr>
      <w:color w:val="954F72" w:themeColor="followedHyperlink"/>
      <w:u w:val="single"/>
    </w:rPr>
  </w:style>
  <w:style w:type="table" w:styleId="TableGridLight">
    <w:name w:val="Grid Table Light"/>
    <w:basedOn w:val="TableNormal"/>
    <w:uiPriority w:val="40"/>
    <w:rsid w:val="00AB44E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Preformatted">
    <w:name w:val="HTML Preformatted"/>
    <w:basedOn w:val="Normal"/>
    <w:link w:val="HTMLPreformattedChar"/>
    <w:uiPriority w:val="99"/>
    <w:unhideWhenUsed/>
    <w:rsid w:val="00095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95AD1"/>
    <w:rPr>
      <w:rFonts w:ascii="Courier New" w:eastAsia="Times New Roman" w:hAnsi="Courier New" w:cs="Courier New"/>
      <w:sz w:val="20"/>
      <w:szCs w:val="20"/>
    </w:rPr>
  </w:style>
  <w:style w:type="paragraph" w:styleId="Quote">
    <w:name w:val="Quote"/>
    <w:basedOn w:val="Normal"/>
    <w:next w:val="Normal"/>
    <w:link w:val="QuoteChar"/>
    <w:uiPriority w:val="29"/>
    <w:qFormat/>
    <w:rsid w:val="0002374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23742"/>
    <w:rPr>
      <w:i/>
      <w:iCs/>
      <w:color w:val="404040" w:themeColor="text1" w:themeTint="BF"/>
    </w:rPr>
  </w:style>
  <w:style w:type="paragraph" w:styleId="Header">
    <w:name w:val="header"/>
    <w:basedOn w:val="Normal"/>
    <w:link w:val="HeaderChar"/>
    <w:uiPriority w:val="99"/>
    <w:unhideWhenUsed/>
    <w:rsid w:val="00747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325"/>
  </w:style>
  <w:style w:type="paragraph" w:styleId="Footer">
    <w:name w:val="footer"/>
    <w:basedOn w:val="Normal"/>
    <w:link w:val="FooterChar"/>
    <w:uiPriority w:val="99"/>
    <w:unhideWhenUsed/>
    <w:rsid w:val="00747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62207">
      <w:bodyDiv w:val="1"/>
      <w:marLeft w:val="0"/>
      <w:marRight w:val="0"/>
      <w:marTop w:val="0"/>
      <w:marBottom w:val="0"/>
      <w:divBdr>
        <w:top w:val="none" w:sz="0" w:space="0" w:color="auto"/>
        <w:left w:val="none" w:sz="0" w:space="0" w:color="auto"/>
        <w:bottom w:val="none" w:sz="0" w:space="0" w:color="auto"/>
        <w:right w:val="none" w:sz="0" w:space="0" w:color="auto"/>
      </w:divBdr>
    </w:div>
    <w:div w:id="188300445">
      <w:bodyDiv w:val="1"/>
      <w:marLeft w:val="0"/>
      <w:marRight w:val="0"/>
      <w:marTop w:val="0"/>
      <w:marBottom w:val="0"/>
      <w:divBdr>
        <w:top w:val="none" w:sz="0" w:space="0" w:color="auto"/>
        <w:left w:val="none" w:sz="0" w:space="0" w:color="auto"/>
        <w:bottom w:val="none" w:sz="0" w:space="0" w:color="auto"/>
        <w:right w:val="none" w:sz="0" w:space="0" w:color="auto"/>
      </w:divBdr>
      <w:divsChild>
        <w:div w:id="1063913519">
          <w:marLeft w:val="0"/>
          <w:marRight w:val="0"/>
          <w:marTop w:val="0"/>
          <w:marBottom w:val="0"/>
          <w:divBdr>
            <w:top w:val="none" w:sz="0" w:space="0" w:color="auto"/>
            <w:left w:val="none" w:sz="0" w:space="0" w:color="auto"/>
            <w:bottom w:val="none" w:sz="0" w:space="0" w:color="auto"/>
            <w:right w:val="none" w:sz="0" w:space="0" w:color="auto"/>
          </w:divBdr>
          <w:divsChild>
            <w:div w:id="6638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2720">
      <w:bodyDiv w:val="1"/>
      <w:marLeft w:val="0"/>
      <w:marRight w:val="0"/>
      <w:marTop w:val="0"/>
      <w:marBottom w:val="0"/>
      <w:divBdr>
        <w:top w:val="none" w:sz="0" w:space="0" w:color="auto"/>
        <w:left w:val="none" w:sz="0" w:space="0" w:color="auto"/>
        <w:bottom w:val="none" w:sz="0" w:space="0" w:color="auto"/>
        <w:right w:val="none" w:sz="0" w:space="0" w:color="auto"/>
      </w:divBdr>
      <w:divsChild>
        <w:div w:id="123349910">
          <w:marLeft w:val="0"/>
          <w:marRight w:val="0"/>
          <w:marTop w:val="0"/>
          <w:marBottom w:val="0"/>
          <w:divBdr>
            <w:top w:val="none" w:sz="0" w:space="0" w:color="auto"/>
            <w:left w:val="none" w:sz="0" w:space="0" w:color="auto"/>
            <w:bottom w:val="none" w:sz="0" w:space="0" w:color="auto"/>
            <w:right w:val="none" w:sz="0" w:space="0" w:color="auto"/>
          </w:divBdr>
          <w:divsChild>
            <w:div w:id="7202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87489">
      <w:bodyDiv w:val="1"/>
      <w:marLeft w:val="0"/>
      <w:marRight w:val="0"/>
      <w:marTop w:val="0"/>
      <w:marBottom w:val="0"/>
      <w:divBdr>
        <w:top w:val="none" w:sz="0" w:space="0" w:color="auto"/>
        <w:left w:val="none" w:sz="0" w:space="0" w:color="auto"/>
        <w:bottom w:val="none" w:sz="0" w:space="0" w:color="auto"/>
        <w:right w:val="none" w:sz="0" w:space="0" w:color="auto"/>
      </w:divBdr>
      <w:divsChild>
        <w:div w:id="163211185">
          <w:marLeft w:val="0"/>
          <w:marRight w:val="0"/>
          <w:marTop w:val="0"/>
          <w:marBottom w:val="0"/>
          <w:divBdr>
            <w:top w:val="none" w:sz="0" w:space="0" w:color="auto"/>
            <w:left w:val="none" w:sz="0" w:space="0" w:color="auto"/>
            <w:bottom w:val="none" w:sz="0" w:space="0" w:color="auto"/>
            <w:right w:val="none" w:sz="0" w:space="0" w:color="auto"/>
          </w:divBdr>
          <w:divsChild>
            <w:div w:id="16162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6356">
      <w:bodyDiv w:val="1"/>
      <w:marLeft w:val="0"/>
      <w:marRight w:val="0"/>
      <w:marTop w:val="0"/>
      <w:marBottom w:val="0"/>
      <w:divBdr>
        <w:top w:val="none" w:sz="0" w:space="0" w:color="auto"/>
        <w:left w:val="none" w:sz="0" w:space="0" w:color="auto"/>
        <w:bottom w:val="none" w:sz="0" w:space="0" w:color="auto"/>
        <w:right w:val="none" w:sz="0" w:space="0" w:color="auto"/>
      </w:divBdr>
    </w:div>
    <w:div w:id="977615829">
      <w:bodyDiv w:val="1"/>
      <w:marLeft w:val="0"/>
      <w:marRight w:val="0"/>
      <w:marTop w:val="0"/>
      <w:marBottom w:val="0"/>
      <w:divBdr>
        <w:top w:val="none" w:sz="0" w:space="0" w:color="auto"/>
        <w:left w:val="none" w:sz="0" w:space="0" w:color="auto"/>
        <w:bottom w:val="none" w:sz="0" w:space="0" w:color="auto"/>
        <w:right w:val="none" w:sz="0" w:space="0" w:color="auto"/>
      </w:divBdr>
    </w:div>
    <w:div w:id="1556508811">
      <w:bodyDiv w:val="1"/>
      <w:marLeft w:val="0"/>
      <w:marRight w:val="0"/>
      <w:marTop w:val="0"/>
      <w:marBottom w:val="0"/>
      <w:divBdr>
        <w:top w:val="none" w:sz="0" w:space="0" w:color="auto"/>
        <w:left w:val="none" w:sz="0" w:space="0" w:color="auto"/>
        <w:bottom w:val="none" w:sz="0" w:space="0" w:color="auto"/>
        <w:right w:val="none" w:sz="0" w:space="0" w:color="auto"/>
      </w:divBdr>
      <w:divsChild>
        <w:div w:id="1646619124">
          <w:marLeft w:val="0"/>
          <w:marRight w:val="0"/>
          <w:marTop w:val="0"/>
          <w:marBottom w:val="0"/>
          <w:divBdr>
            <w:top w:val="none" w:sz="0" w:space="0" w:color="auto"/>
            <w:left w:val="none" w:sz="0" w:space="0" w:color="auto"/>
            <w:bottom w:val="none" w:sz="0" w:space="0" w:color="auto"/>
            <w:right w:val="none" w:sz="0" w:space="0" w:color="auto"/>
          </w:divBdr>
          <w:divsChild>
            <w:div w:id="16279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244">
      <w:bodyDiv w:val="1"/>
      <w:marLeft w:val="0"/>
      <w:marRight w:val="0"/>
      <w:marTop w:val="0"/>
      <w:marBottom w:val="0"/>
      <w:divBdr>
        <w:top w:val="none" w:sz="0" w:space="0" w:color="auto"/>
        <w:left w:val="none" w:sz="0" w:space="0" w:color="auto"/>
        <w:bottom w:val="none" w:sz="0" w:space="0" w:color="auto"/>
        <w:right w:val="none" w:sz="0" w:space="0" w:color="auto"/>
      </w:divBdr>
      <w:divsChild>
        <w:div w:id="1034580642">
          <w:marLeft w:val="0"/>
          <w:marRight w:val="0"/>
          <w:marTop w:val="0"/>
          <w:marBottom w:val="0"/>
          <w:divBdr>
            <w:top w:val="none" w:sz="0" w:space="0" w:color="auto"/>
            <w:left w:val="none" w:sz="0" w:space="0" w:color="auto"/>
            <w:bottom w:val="none" w:sz="0" w:space="0" w:color="auto"/>
            <w:right w:val="none" w:sz="0" w:space="0" w:color="auto"/>
          </w:divBdr>
          <w:divsChild>
            <w:div w:id="9285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b8elk.com" TargetMode="External"/><Relationship Id="rId13" Type="http://schemas.openxmlformats.org/officeDocument/2006/relationships/hyperlink" Target="http://leobodnar.com/balloons/" TargetMode="External"/><Relationship Id="rId18" Type="http://schemas.openxmlformats.org/officeDocument/2006/relationships/hyperlink" Target="https://aprs.fi/?c=raw&amp;limit=&amp;call=WB4APR-11" TargetMode="External"/><Relationship Id="rId26" Type="http://schemas.openxmlformats.org/officeDocument/2006/relationships/hyperlink" Target="http://www.harc.net/programs/wb8elk-balloon-tracking.pdf"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http://www.wb8elk.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aprs.fi/?c=raw&amp;limit=&amp;call=WD8CIV-3" TargetMode="External"/><Relationship Id="rId29" Type="http://schemas.openxmlformats.org/officeDocument/2006/relationships/hyperlink" Target="http://apr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cid:part1.926480F6.1FC452AD@homeside.to"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leobodnar.com/balloons/" TargetMode="External"/><Relationship Id="rId10" Type="http://schemas.openxmlformats.org/officeDocument/2006/relationships/hyperlink" Target="http://gmigliarini.wixsite.com/wb8elk" TargetMode="External"/><Relationship Id="rId19" Type="http://schemas.openxmlformats.org/officeDocument/2006/relationships/hyperlink" Target="http://aprs.fi/?c=raw&amp;limit=&amp;call=K2GC-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prs.org/"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gmigliarini.wixsite.com/wb8el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EEBFB-DB24-4D06-A1D8-BAB654A7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10</Pages>
  <Words>2469</Words>
  <Characters>14078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Bruninga, Robert E CIV USNA Annapolis</dc:creator>
  <cp:keywords/>
  <dc:description/>
  <cp:lastModifiedBy>Bruninga, Robert E CIV USNA Annapolis</cp:lastModifiedBy>
  <cp:revision>6</cp:revision>
  <dcterms:created xsi:type="dcterms:W3CDTF">2018-08-27T16:22:00Z</dcterms:created>
  <dcterms:modified xsi:type="dcterms:W3CDTF">2018-08-27T20:33:00Z</dcterms:modified>
</cp:coreProperties>
</file>